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9B" w:rsidRPr="004243F8" w:rsidRDefault="00B6699B" w:rsidP="00B6699B">
      <w:pPr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TERMO DE CONTRATO </w:t>
      </w:r>
      <w:r w:rsidR="00F53C25">
        <w:rPr>
          <w:rFonts w:ascii="Arial" w:hAnsi="Arial" w:cs="Arial"/>
          <w:b/>
          <w:sz w:val="22"/>
          <w:szCs w:val="22"/>
        </w:rPr>
        <w:t>N</w:t>
      </w:r>
      <w:r w:rsidRPr="004243F8">
        <w:rPr>
          <w:rFonts w:ascii="Arial" w:hAnsi="Arial" w:cs="Arial"/>
          <w:b/>
          <w:sz w:val="22"/>
          <w:szCs w:val="22"/>
        </w:rPr>
        <w:t>º.</w:t>
      </w:r>
      <w:r w:rsidR="0079706B" w:rsidRPr="004243F8">
        <w:rPr>
          <w:rFonts w:ascii="Arial" w:hAnsi="Arial" w:cs="Arial"/>
          <w:b/>
          <w:sz w:val="22"/>
          <w:szCs w:val="22"/>
        </w:rPr>
        <w:t xml:space="preserve"> 041</w:t>
      </w:r>
      <w:r w:rsidRPr="004243F8">
        <w:rPr>
          <w:rFonts w:ascii="Arial" w:hAnsi="Arial" w:cs="Arial"/>
          <w:b/>
          <w:sz w:val="22"/>
          <w:szCs w:val="22"/>
        </w:rPr>
        <w:t>/SP-PE/2014 </w:t>
      </w:r>
    </w:p>
    <w:p w:rsidR="00B6699B" w:rsidRPr="004243F8" w:rsidRDefault="00B6699B" w:rsidP="00B6699B">
      <w:pPr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PROCESSO ADMINISTRATIVO nº 2014-0.239.695-0 </w:t>
      </w:r>
    </w:p>
    <w:p w:rsidR="00B6699B" w:rsidRPr="004243F8" w:rsidRDefault="00B6699B" w:rsidP="00B6699B">
      <w:pPr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LICITAÇÃO: PREGÃO ELETRONICO nº 17/2014</w:t>
      </w:r>
    </w:p>
    <w:p w:rsidR="00B6699B" w:rsidRPr="004243F8" w:rsidRDefault="00B6699B" w:rsidP="00B6699B">
      <w:pPr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CONTRATANTE: SUBPREFEITURA PENHA</w:t>
      </w:r>
    </w:p>
    <w:p w:rsidR="00B6699B" w:rsidRPr="004243F8" w:rsidRDefault="00B6699B" w:rsidP="00B6699B">
      <w:pPr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CONTRATADA: </w:t>
      </w:r>
      <w:r w:rsidR="0079706B" w:rsidRPr="004243F8">
        <w:rPr>
          <w:rFonts w:ascii="Arial" w:hAnsi="Arial" w:cs="Arial"/>
          <w:b/>
          <w:sz w:val="22"/>
          <w:szCs w:val="22"/>
        </w:rPr>
        <w:t>TOBIAS &amp; FIGUEIREDO CONSTRUÇÃO COMERCIO E SERVIÇOS LTDA</w:t>
      </w:r>
    </w:p>
    <w:p w:rsidR="00B6699B" w:rsidRPr="004243F8" w:rsidRDefault="00B6699B" w:rsidP="00B6699B">
      <w:pPr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  </w:t>
      </w:r>
    </w:p>
    <w:p w:rsidR="009F5CE4" w:rsidRDefault="009F5CE4" w:rsidP="00B669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6699B" w:rsidRPr="004243F8" w:rsidRDefault="00B6699B" w:rsidP="00B669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OBJETO:</w:t>
      </w:r>
      <w:r w:rsidRPr="004243F8">
        <w:rPr>
          <w:rFonts w:ascii="Arial" w:hAnsi="Arial" w:cs="Arial"/>
          <w:b/>
          <w:sz w:val="22"/>
          <w:szCs w:val="22"/>
        </w:rPr>
        <w:tab/>
      </w:r>
      <w:r w:rsidRPr="004243F8">
        <w:rPr>
          <w:rFonts w:ascii="Tahoma" w:hAnsi="Tahoma" w:cs="Tahoma"/>
          <w:b/>
          <w:sz w:val="22"/>
          <w:szCs w:val="22"/>
        </w:rPr>
        <w:t>CONTRATAÇÃO DE EQUIPE PARA SERVIÇO DE DESFAZIMENTO DE CONSTRUÇÕES IRREGULARES</w:t>
      </w:r>
      <w:r w:rsidRPr="004243F8">
        <w:rPr>
          <w:rFonts w:ascii="Arial" w:hAnsi="Arial" w:cs="Arial"/>
          <w:b/>
          <w:sz w:val="22"/>
          <w:szCs w:val="22"/>
        </w:rPr>
        <w:t>.</w:t>
      </w:r>
    </w:p>
    <w:p w:rsidR="00B6699B" w:rsidRPr="004243F8" w:rsidRDefault="00B6699B" w:rsidP="00B6699B">
      <w:pPr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sz w:val="22"/>
          <w:szCs w:val="22"/>
        </w:rPr>
        <w:t>  </w:t>
      </w:r>
    </w:p>
    <w:p w:rsidR="009F5CE4" w:rsidRDefault="009F5CE4" w:rsidP="00B6699B">
      <w:pPr>
        <w:jc w:val="both"/>
        <w:rPr>
          <w:rFonts w:ascii="Arial" w:hAnsi="Arial" w:cs="Arial"/>
          <w:sz w:val="22"/>
          <w:szCs w:val="22"/>
        </w:rPr>
      </w:pPr>
    </w:p>
    <w:p w:rsidR="00B6699B" w:rsidRPr="004243F8" w:rsidRDefault="00B6699B" w:rsidP="00B6699B">
      <w:pPr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sz w:val="22"/>
          <w:szCs w:val="22"/>
        </w:rPr>
        <w:t xml:space="preserve">Pelo presente termo, de um lado, a </w:t>
      </w:r>
      <w:r w:rsidRPr="004243F8">
        <w:rPr>
          <w:rFonts w:ascii="Arial" w:hAnsi="Arial" w:cs="Arial"/>
          <w:b/>
          <w:sz w:val="22"/>
          <w:szCs w:val="22"/>
        </w:rPr>
        <w:t>SUBPREFEITURA PENHA – SP/PE, DA PREFEITURA DO MUNICÍPIO DE SÃO PAULO</w:t>
      </w:r>
      <w:r w:rsidR="008A34F9">
        <w:rPr>
          <w:rFonts w:ascii="Arial" w:hAnsi="Arial" w:cs="Arial"/>
          <w:sz w:val="22"/>
          <w:szCs w:val="22"/>
        </w:rPr>
        <w:t xml:space="preserve">, neste ato </w:t>
      </w:r>
      <w:r w:rsidRPr="004243F8">
        <w:rPr>
          <w:rFonts w:ascii="Arial" w:hAnsi="Arial" w:cs="Arial"/>
          <w:sz w:val="22"/>
          <w:szCs w:val="22"/>
        </w:rPr>
        <w:t xml:space="preserve">representada pelo Senhor Subprefeito </w:t>
      </w:r>
      <w:r w:rsidR="008A34F9" w:rsidRPr="008A34F9">
        <w:rPr>
          <w:rFonts w:ascii="Arial" w:hAnsi="Arial" w:cs="Arial"/>
          <w:b/>
          <w:sz w:val="22"/>
          <w:szCs w:val="22"/>
        </w:rPr>
        <w:t>PEDRO GUASTAFERRO JUNIOR</w:t>
      </w:r>
      <w:r w:rsidRPr="004243F8">
        <w:rPr>
          <w:rFonts w:ascii="Arial" w:hAnsi="Arial" w:cs="Arial"/>
          <w:sz w:val="22"/>
          <w:szCs w:val="22"/>
        </w:rPr>
        <w:t xml:space="preserve">, inscrita no CNPJ/MF: 05.640.843/0001-76,  com sede na Rua Candapuí, 492 – Vila Marieta - São Paulo/SP, adiante designada simplesmente </w:t>
      </w:r>
      <w:r w:rsidRPr="004243F8">
        <w:rPr>
          <w:rFonts w:ascii="Arial" w:hAnsi="Arial" w:cs="Arial"/>
          <w:b/>
          <w:sz w:val="22"/>
          <w:szCs w:val="22"/>
        </w:rPr>
        <w:t>PREFEITURA</w:t>
      </w:r>
      <w:r w:rsidRPr="004243F8">
        <w:rPr>
          <w:rFonts w:ascii="Arial" w:hAnsi="Arial" w:cs="Arial"/>
          <w:sz w:val="22"/>
          <w:szCs w:val="22"/>
        </w:rPr>
        <w:t xml:space="preserve"> e, de outro, a empresa </w:t>
      </w:r>
      <w:r w:rsidR="0079706B" w:rsidRPr="004243F8">
        <w:rPr>
          <w:rFonts w:ascii="Arial" w:hAnsi="Arial" w:cs="Arial"/>
          <w:b/>
          <w:sz w:val="22"/>
          <w:szCs w:val="22"/>
        </w:rPr>
        <w:t>TOBIAS &amp; FIGUEIREDO CONSTRUÇÃO COMERCIO E SERVIÇOS LTDA</w:t>
      </w:r>
      <w:r w:rsidRPr="004243F8">
        <w:rPr>
          <w:rFonts w:ascii="Arial" w:hAnsi="Arial" w:cs="Arial"/>
          <w:sz w:val="22"/>
          <w:szCs w:val="22"/>
        </w:rPr>
        <w:t xml:space="preserve">, sediada à </w:t>
      </w:r>
      <w:r w:rsidR="0079706B" w:rsidRPr="004243F8">
        <w:rPr>
          <w:rFonts w:ascii="Arial" w:hAnsi="Arial" w:cs="Arial"/>
          <w:sz w:val="22"/>
          <w:szCs w:val="22"/>
        </w:rPr>
        <w:t>Estrada Municipal, n.º 3066</w:t>
      </w:r>
      <w:r w:rsidRPr="004243F8">
        <w:rPr>
          <w:rFonts w:ascii="Arial" w:hAnsi="Arial" w:cs="Arial"/>
          <w:sz w:val="22"/>
          <w:szCs w:val="22"/>
        </w:rPr>
        <w:t>,</w:t>
      </w:r>
      <w:r w:rsidR="0079706B" w:rsidRPr="004243F8">
        <w:rPr>
          <w:rFonts w:ascii="Arial" w:hAnsi="Arial" w:cs="Arial"/>
          <w:sz w:val="22"/>
          <w:szCs w:val="22"/>
        </w:rPr>
        <w:t xml:space="preserve"> Mairiporã - SP</w:t>
      </w:r>
      <w:r w:rsidRPr="004243F8">
        <w:rPr>
          <w:rFonts w:ascii="Arial" w:hAnsi="Arial" w:cs="Arial"/>
          <w:sz w:val="22"/>
          <w:szCs w:val="22"/>
        </w:rPr>
        <w:t xml:space="preserve"> inscrita no CNPJ sob o n</w:t>
      </w:r>
      <w:r w:rsidRPr="004243F8">
        <w:rPr>
          <w:rFonts w:ascii="Arial" w:hAnsi="Arial" w:cs="Arial"/>
          <w:position w:val="6"/>
          <w:sz w:val="22"/>
          <w:szCs w:val="22"/>
        </w:rPr>
        <w:t xml:space="preserve">o </w:t>
      </w:r>
      <w:r w:rsidR="0079706B" w:rsidRPr="004243F8">
        <w:rPr>
          <w:rFonts w:ascii="Arial" w:hAnsi="Arial" w:cs="Arial"/>
          <w:position w:val="6"/>
          <w:sz w:val="22"/>
          <w:szCs w:val="22"/>
        </w:rPr>
        <w:t>68.382.498/0001-38</w:t>
      </w:r>
      <w:r w:rsidRPr="004243F8">
        <w:rPr>
          <w:rFonts w:ascii="Arial" w:hAnsi="Arial" w:cs="Arial"/>
          <w:sz w:val="22"/>
          <w:szCs w:val="22"/>
        </w:rPr>
        <w:t>, neste ato, representada pelo Sr.</w:t>
      </w:r>
      <w:r w:rsidR="004243F8">
        <w:rPr>
          <w:rFonts w:ascii="Arial" w:hAnsi="Arial" w:cs="Arial"/>
          <w:sz w:val="22"/>
          <w:szCs w:val="22"/>
        </w:rPr>
        <w:t xml:space="preserve"> </w:t>
      </w:r>
      <w:r w:rsidR="004243F8" w:rsidRPr="008A34F9">
        <w:rPr>
          <w:rFonts w:ascii="Arial" w:hAnsi="Arial" w:cs="Arial"/>
          <w:b/>
          <w:sz w:val="22"/>
          <w:szCs w:val="22"/>
        </w:rPr>
        <w:t>FLÁVIO TOBIAS SANTOS</w:t>
      </w:r>
      <w:r w:rsidRPr="004243F8">
        <w:rPr>
          <w:rFonts w:ascii="Arial" w:hAnsi="Arial" w:cs="Arial"/>
          <w:sz w:val="22"/>
          <w:szCs w:val="22"/>
        </w:rPr>
        <w:t xml:space="preserve">, RG nº </w:t>
      </w:r>
      <w:r w:rsidR="004243F8">
        <w:rPr>
          <w:rFonts w:ascii="Arial" w:hAnsi="Arial" w:cs="Arial"/>
          <w:sz w:val="22"/>
          <w:szCs w:val="22"/>
        </w:rPr>
        <w:t>15.617.919-2</w:t>
      </w:r>
      <w:r w:rsidRPr="004243F8">
        <w:rPr>
          <w:rFonts w:ascii="Arial" w:hAnsi="Arial" w:cs="Arial"/>
          <w:sz w:val="22"/>
          <w:szCs w:val="22"/>
        </w:rPr>
        <w:t>, CPF n</w:t>
      </w:r>
      <w:r w:rsidRPr="004243F8">
        <w:rPr>
          <w:rFonts w:ascii="Arial" w:hAnsi="Arial" w:cs="Arial"/>
          <w:position w:val="6"/>
          <w:sz w:val="22"/>
          <w:szCs w:val="22"/>
        </w:rPr>
        <w:t xml:space="preserve">o </w:t>
      </w:r>
      <w:r w:rsidR="004243F8">
        <w:rPr>
          <w:rFonts w:ascii="Arial" w:hAnsi="Arial" w:cs="Arial"/>
          <w:position w:val="6"/>
          <w:sz w:val="22"/>
          <w:szCs w:val="22"/>
        </w:rPr>
        <w:t>107.059.598-56</w:t>
      </w:r>
      <w:r w:rsidRPr="004243F8">
        <w:rPr>
          <w:rFonts w:ascii="Arial" w:hAnsi="Arial" w:cs="Arial"/>
          <w:position w:val="6"/>
          <w:sz w:val="22"/>
          <w:szCs w:val="22"/>
        </w:rPr>
        <w:t xml:space="preserve">, </w:t>
      </w:r>
      <w:r w:rsidRPr="004243F8">
        <w:rPr>
          <w:rFonts w:ascii="Arial" w:hAnsi="Arial" w:cs="Arial"/>
          <w:sz w:val="22"/>
          <w:szCs w:val="22"/>
        </w:rPr>
        <w:t xml:space="preserve">residente à </w:t>
      </w:r>
      <w:r w:rsidR="004243F8">
        <w:rPr>
          <w:rFonts w:ascii="Arial" w:hAnsi="Arial" w:cs="Arial"/>
          <w:sz w:val="22"/>
          <w:szCs w:val="22"/>
        </w:rPr>
        <w:t>Travessa Alexandre Ruiz Barranco</w:t>
      </w:r>
      <w:r w:rsidRPr="004243F8">
        <w:rPr>
          <w:rFonts w:ascii="Arial" w:hAnsi="Arial" w:cs="Arial"/>
          <w:sz w:val="22"/>
          <w:szCs w:val="22"/>
        </w:rPr>
        <w:t>,</w:t>
      </w:r>
      <w:r w:rsidR="004243F8">
        <w:rPr>
          <w:rFonts w:ascii="Arial" w:hAnsi="Arial" w:cs="Arial"/>
          <w:sz w:val="22"/>
          <w:szCs w:val="22"/>
        </w:rPr>
        <w:t xml:space="preserve"> n.º 100 – Bairro do Limão  - São Paulo - SP</w:t>
      </w:r>
      <w:r w:rsidRPr="004243F8">
        <w:rPr>
          <w:rFonts w:ascii="Arial" w:hAnsi="Arial" w:cs="Arial"/>
          <w:sz w:val="22"/>
          <w:szCs w:val="22"/>
        </w:rPr>
        <w:t xml:space="preserve"> adiante designada simplesmente </w:t>
      </w:r>
      <w:r w:rsidRPr="004243F8">
        <w:rPr>
          <w:rFonts w:ascii="Arial" w:hAnsi="Arial" w:cs="Arial"/>
          <w:b/>
          <w:sz w:val="22"/>
          <w:szCs w:val="22"/>
        </w:rPr>
        <w:t>CONTRATADA</w:t>
      </w:r>
      <w:r w:rsidRPr="004243F8">
        <w:rPr>
          <w:rFonts w:ascii="Arial" w:hAnsi="Arial" w:cs="Arial"/>
          <w:sz w:val="22"/>
          <w:szCs w:val="22"/>
        </w:rPr>
        <w:t>, de acordo com despacho homologatório exarado às fls</w:t>
      </w:r>
      <w:r w:rsidR="0079706B" w:rsidRPr="004243F8">
        <w:rPr>
          <w:rFonts w:ascii="Arial" w:hAnsi="Arial" w:cs="Arial"/>
          <w:sz w:val="22"/>
          <w:szCs w:val="22"/>
        </w:rPr>
        <w:t xml:space="preserve"> 149</w:t>
      </w:r>
      <w:r w:rsidRPr="004243F8">
        <w:rPr>
          <w:rFonts w:ascii="Arial" w:hAnsi="Arial" w:cs="Arial"/>
          <w:sz w:val="22"/>
          <w:szCs w:val="22"/>
        </w:rPr>
        <w:t xml:space="preserve"> do processo administrativo nº 2014-0.239.695-0, publicado no Diário Oficial da Cidade de São Paulo de </w:t>
      </w:r>
      <w:r w:rsidR="0079706B" w:rsidRPr="004243F8">
        <w:rPr>
          <w:rFonts w:ascii="Arial" w:hAnsi="Arial" w:cs="Arial"/>
          <w:sz w:val="22"/>
          <w:szCs w:val="22"/>
        </w:rPr>
        <w:t>25/10/2014</w:t>
      </w:r>
      <w:r w:rsidRPr="004243F8">
        <w:rPr>
          <w:rFonts w:ascii="Arial" w:hAnsi="Arial" w:cs="Arial"/>
          <w:sz w:val="22"/>
          <w:szCs w:val="22"/>
        </w:rPr>
        <w:t>, resolvem as partes celebrar o presente Termo de Contrato, que se regerá pelas disposições da Lei Municipal n°13.278, de 07 de janeiro de 2.002, Decreto Municipal nº 44.279, de 24 de dezembro de 2.003, Lei Federal n° 8.666, de 21 de junho de 1993, Lei Federal nº: 10.520/ 2002 e alterações posteriores, e pelas seguintes cláusulas e condições:</w:t>
      </w:r>
    </w:p>
    <w:p w:rsidR="009F5CE4" w:rsidRDefault="009F5CE4" w:rsidP="00B6699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6699B" w:rsidRPr="004243F8" w:rsidRDefault="00B6699B" w:rsidP="00B6699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CLÁUSULA PRIMEIRA – DO OBJETO </w:t>
      </w:r>
    </w:p>
    <w:p w:rsidR="009F5CE4" w:rsidRDefault="009F5CE4" w:rsidP="00B6699B">
      <w:pPr>
        <w:pStyle w:val="Corpodetexto"/>
        <w:widowControl w:val="0"/>
        <w:tabs>
          <w:tab w:val="left" w:pos="142"/>
          <w:tab w:val="left" w:pos="709"/>
        </w:tabs>
        <w:spacing w:after="120"/>
        <w:rPr>
          <w:rFonts w:ascii="Arial" w:hAnsi="Arial" w:cs="Arial"/>
          <w:b/>
          <w:bCs/>
          <w:sz w:val="22"/>
          <w:szCs w:val="22"/>
        </w:rPr>
      </w:pPr>
    </w:p>
    <w:p w:rsidR="00B6699B" w:rsidRPr="004243F8" w:rsidRDefault="00B6699B" w:rsidP="00B6699B">
      <w:pPr>
        <w:pStyle w:val="Corpodetexto"/>
        <w:widowControl w:val="0"/>
        <w:tabs>
          <w:tab w:val="left" w:pos="142"/>
          <w:tab w:val="left" w:pos="709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1.1.</w:t>
      </w:r>
      <w:r w:rsidRPr="004243F8">
        <w:rPr>
          <w:rFonts w:ascii="Arial" w:hAnsi="Arial" w:cs="Arial"/>
          <w:b/>
          <w:bCs/>
          <w:sz w:val="22"/>
          <w:szCs w:val="22"/>
        </w:rPr>
        <w:tab/>
      </w:r>
      <w:r w:rsidRPr="004243F8">
        <w:rPr>
          <w:rFonts w:ascii="Arial" w:hAnsi="Arial" w:cs="Arial"/>
          <w:sz w:val="22"/>
          <w:szCs w:val="22"/>
        </w:rPr>
        <w:t xml:space="preserve">Constitui objeto deste ajuste a </w:t>
      </w:r>
      <w:r w:rsidRPr="004243F8">
        <w:rPr>
          <w:rFonts w:ascii="Arial" w:hAnsi="Arial" w:cs="Arial"/>
          <w:bCs/>
          <w:sz w:val="22"/>
          <w:szCs w:val="22"/>
        </w:rPr>
        <w:t>Prestação de serviços de</w:t>
      </w:r>
      <w:r w:rsidRPr="004243F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43F8">
        <w:rPr>
          <w:rFonts w:ascii="Tahoma" w:hAnsi="Tahoma" w:cs="Tahoma"/>
          <w:b/>
          <w:sz w:val="22"/>
          <w:szCs w:val="22"/>
        </w:rPr>
        <w:t>CONTRATAÇÃO DE EQUIPE PARA SERVIÇO DE DESFAZIMENTO DE CONSTRUÇÕES IRREGULARES</w:t>
      </w:r>
      <w:r w:rsidRPr="004243F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4243F8">
        <w:rPr>
          <w:rFonts w:ascii="Arial" w:hAnsi="Arial" w:cs="Arial"/>
          <w:bCs/>
          <w:sz w:val="22"/>
          <w:szCs w:val="22"/>
        </w:rPr>
        <w:t xml:space="preserve">de acordo com as especificações técnicas constantes do </w:t>
      </w:r>
      <w:r w:rsidRPr="004243F8">
        <w:rPr>
          <w:rFonts w:ascii="Arial" w:hAnsi="Arial" w:cs="Arial"/>
          <w:b/>
          <w:bCs/>
          <w:sz w:val="22"/>
          <w:szCs w:val="22"/>
        </w:rPr>
        <w:t xml:space="preserve">ANEXO I </w:t>
      </w:r>
      <w:r w:rsidRPr="004243F8">
        <w:rPr>
          <w:rFonts w:ascii="Arial" w:hAnsi="Arial" w:cs="Arial"/>
          <w:bCs/>
          <w:sz w:val="22"/>
          <w:szCs w:val="22"/>
        </w:rPr>
        <w:t>do edital de licitação que precedeu este ajuste e dele faz parte integrante, pelo prazo de 12 (doze) meses, com possibilidade de prorrogação.</w:t>
      </w:r>
    </w:p>
    <w:p w:rsidR="00B6699B" w:rsidRPr="004243F8" w:rsidRDefault="00B6699B" w:rsidP="00B6699B">
      <w:pPr>
        <w:pStyle w:val="Corpodetexto"/>
        <w:widowControl w:val="0"/>
        <w:tabs>
          <w:tab w:val="left" w:pos="142"/>
          <w:tab w:val="left" w:pos="709"/>
        </w:tabs>
        <w:spacing w:after="120"/>
        <w:rPr>
          <w:rFonts w:ascii="Arial" w:hAnsi="Arial" w:cs="Arial"/>
          <w:bCs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1.2.</w:t>
      </w:r>
      <w:r w:rsidRPr="004243F8">
        <w:rPr>
          <w:rFonts w:ascii="Arial" w:hAnsi="Arial" w:cs="Arial"/>
          <w:b/>
          <w:bCs/>
          <w:sz w:val="22"/>
          <w:szCs w:val="22"/>
        </w:rPr>
        <w:tab/>
      </w:r>
      <w:r w:rsidRPr="004243F8">
        <w:rPr>
          <w:rFonts w:ascii="Arial" w:hAnsi="Arial" w:cs="Arial"/>
          <w:sz w:val="22"/>
          <w:szCs w:val="22"/>
        </w:rPr>
        <w:t xml:space="preserve">Os serviços serão prestados única e exclusivamente em locais situados dentro dos limites da Subprefeitura Penha, observadas as </w:t>
      </w:r>
      <w:r w:rsidRPr="004243F8">
        <w:rPr>
          <w:rFonts w:ascii="Arial" w:hAnsi="Arial" w:cs="Arial"/>
          <w:bCs/>
          <w:sz w:val="22"/>
          <w:szCs w:val="22"/>
        </w:rPr>
        <w:t xml:space="preserve">especificações e condições de execução contidas no </w:t>
      </w:r>
      <w:r w:rsidRPr="004243F8">
        <w:rPr>
          <w:rFonts w:ascii="Arial" w:hAnsi="Arial" w:cs="Arial"/>
          <w:b/>
          <w:bCs/>
          <w:sz w:val="22"/>
          <w:szCs w:val="22"/>
        </w:rPr>
        <w:t>ANEXO I,</w:t>
      </w:r>
      <w:r w:rsidRPr="004243F8">
        <w:rPr>
          <w:rFonts w:ascii="Arial" w:hAnsi="Arial" w:cs="Arial"/>
          <w:bCs/>
          <w:sz w:val="22"/>
          <w:szCs w:val="22"/>
        </w:rPr>
        <w:t xml:space="preserve"> parte integrante deste contrato.</w:t>
      </w:r>
    </w:p>
    <w:p w:rsidR="00B6699B" w:rsidRPr="004243F8" w:rsidRDefault="00B6699B" w:rsidP="00B6699B">
      <w:pPr>
        <w:pStyle w:val="Corpodetexto"/>
        <w:widowControl w:val="0"/>
        <w:tabs>
          <w:tab w:val="left" w:pos="142"/>
          <w:tab w:val="left" w:pos="709"/>
        </w:tabs>
        <w:spacing w:after="120"/>
        <w:rPr>
          <w:rFonts w:ascii="Arial" w:hAnsi="Arial" w:cs="Arial"/>
          <w:bCs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1.3.</w:t>
      </w:r>
      <w:r w:rsidRPr="004243F8">
        <w:rPr>
          <w:rFonts w:ascii="Arial" w:hAnsi="Arial" w:cs="Arial"/>
          <w:b/>
          <w:bCs/>
          <w:sz w:val="22"/>
          <w:szCs w:val="22"/>
        </w:rPr>
        <w:tab/>
      </w:r>
      <w:r w:rsidRPr="004243F8">
        <w:rPr>
          <w:rFonts w:ascii="Arial" w:hAnsi="Arial" w:cs="Arial"/>
          <w:color w:val="000000"/>
          <w:sz w:val="22"/>
          <w:szCs w:val="22"/>
        </w:rPr>
        <w:t>Os serviços deverão ser executados de acordo com as especificações, condições dos serviços e composição das equipes contidas NO TERMO DE REFERENCIA –</w:t>
      </w:r>
      <w:r w:rsidRPr="004243F8">
        <w:rPr>
          <w:rFonts w:ascii="Arial" w:hAnsi="Arial" w:cs="Arial"/>
          <w:b/>
          <w:bCs/>
          <w:sz w:val="22"/>
          <w:szCs w:val="22"/>
        </w:rPr>
        <w:t xml:space="preserve"> ANEXO I </w:t>
      </w:r>
      <w:r w:rsidRPr="004243F8">
        <w:rPr>
          <w:rFonts w:ascii="Arial" w:hAnsi="Arial" w:cs="Arial"/>
          <w:bCs/>
          <w:sz w:val="22"/>
          <w:szCs w:val="22"/>
        </w:rPr>
        <w:t>deste edital.</w:t>
      </w:r>
    </w:p>
    <w:p w:rsidR="00B6699B" w:rsidRPr="004243F8" w:rsidRDefault="00B6699B" w:rsidP="00B6699B">
      <w:pPr>
        <w:widowControl w:val="0"/>
        <w:tabs>
          <w:tab w:val="left" w:pos="142"/>
          <w:tab w:val="left" w:pos="709"/>
          <w:tab w:val="left" w:pos="992"/>
        </w:tabs>
        <w:autoSpaceDE w:val="0"/>
        <w:autoSpaceDN w:val="0"/>
        <w:adjustRightInd w:val="0"/>
        <w:spacing w:after="14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1.3.1.</w:t>
      </w:r>
      <w:r w:rsidRPr="004243F8">
        <w:rPr>
          <w:rFonts w:ascii="Arial" w:hAnsi="Arial" w:cs="Arial"/>
          <w:bCs/>
          <w:iCs/>
          <w:sz w:val="22"/>
          <w:szCs w:val="22"/>
        </w:rPr>
        <w:t xml:space="preserve"> Os veículos deverão ter sistema de rastreamento, conforme especificado no </w:t>
      </w:r>
      <w:r w:rsidRPr="004243F8">
        <w:rPr>
          <w:rFonts w:ascii="Arial" w:hAnsi="Arial" w:cs="Arial"/>
          <w:b/>
          <w:bCs/>
          <w:iCs/>
          <w:sz w:val="22"/>
          <w:szCs w:val="22"/>
        </w:rPr>
        <w:t>ANEXO I</w:t>
      </w:r>
      <w:r w:rsidRPr="004243F8">
        <w:rPr>
          <w:rFonts w:ascii="Arial" w:hAnsi="Arial" w:cs="Arial"/>
          <w:bCs/>
          <w:iCs/>
          <w:sz w:val="22"/>
          <w:szCs w:val="22"/>
        </w:rPr>
        <w:t xml:space="preserve"> – Termo de Referencia - Especificações Técnicas – Equipamentos de Rastreamento GPS.</w:t>
      </w:r>
    </w:p>
    <w:p w:rsidR="00B6699B" w:rsidRPr="004243F8" w:rsidRDefault="00B6699B" w:rsidP="00B6699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6699B" w:rsidRPr="004243F8" w:rsidRDefault="00B6699B" w:rsidP="00B6699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CLÁUSULA SEGUNDA – DA DATA DO INICIO DOS SERVIÇOS</w:t>
      </w:r>
    </w:p>
    <w:p w:rsidR="00B6699B" w:rsidRPr="004243F8" w:rsidRDefault="00B6699B" w:rsidP="00B6699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6699B" w:rsidRPr="004243F8" w:rsidRDefault="00B6699B" w:rsidP="00B6699B">
      <w:pPr>
        <w:widowControl w:val="0"/>
        <w:tabs>
          <w:tab w:val="left" w:pos="0"/>
        </w:tabs>
        <w:spacing w:after="100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2.1.</w:t>
      </w:r>
      <w:r w:rsidRPr="004243F8">
        <w:rPr>
          <w:rFonts w:ascii="Arial" w:hAnsi="Arial" w:cs="Arial"/>
          <w:color w:val="000000"/>
          <w:sz w:val="22"/>
          <w:szCs w:val="22"/>
        </w:rPr>
        <w:t xml:space="preserve">A data para início da prestação dos serviços será fixada na Ordem de Início, a ser expedida </w:t>
      </w:r>
      <w:r w:rsidRPr="004243F8">
        <w:rPr>
          <w:rFonts w:ascii="Arial" w:hAnsi="Arial" w:cs="Arial"/>
          <w:color w:val="000000"/>
          <w:sz w:val="22"/>
          <w:szCs w:val="22"/>
        </w:rPr>
        <w:lastRenderedPageBreak/>
        <w:t>pelo Coordenador de Projetos e Obras desta Subprefeitura Penha e fiscalizados pelo técnico nela indicado.</w:t>
      </w:r>
    </w:p>
    <w:p w:rsidR="00B6699B" w:rsidRPr="004243F8" w:rsidRDefault="00B6699B" w:rsidP="00B6699B">
      <w:pPr>
        <w:pStyle w:val="Recuodecorpodetexto3"/>
        <w:widowControl w:val="0"/>
        <w:spacing w:after="100"/>
        <w:ind w:left="426" w:firstLine="0"/>
        <w:rPr>
          <w:rFonts w:cs="Arial"/>
          <w:bCs/>
          <w:szCs w:val="22"/>
        </w:rPr>
      </w:pPr>
      <w:r w:rsidRPr="004243F8">
        <w:rPr>
          <w:rFonts w:cs="Arial"/>
          <w:b/>
          <w:bCs/>
          <w:szCs w:val="22"/>
        </w:rPr>
        <w:t>2.1.1</w:t>
      </w:r>
      <w:r w:rsidRPr="004243F8">
        <w:rPr>
          <w:rFonts w:cs="Arial"/>
          <w:bCs/>
          <w:szCs w:val="22"/>
        </w:rPr>
        <w:t>.</w:t>
      </w:r>
      <w:r w:rsidRPr="004243F8">
        <w:rPr>
          <w:rFonts w:cs="Arial"/>
          <w:szCs w:val="22"/>
        </w:rPr>
        <w:t>A CONTRATADA deverá retirar a Ordem de Início em até 03 (três) dias úteis contados da convocação.</w:t>
      </w:r>
    </w:p>
    <w:p w:rsidR="00B6699B" w:rsidRPr="004243F8" w:rsidRDefault="00B6699B" w:rsidP="00B6699B">
      <w:pPr>
        <w:pStyle w:val="Recuodecorpodetexto3"/>
        <w:widowControl w:val="0"/>
        <w:spacing w:after="120"/>
        <w:ind w:left="426" w:firstLine="0"/>
        <w:rPr>
          <w:rFonts w:cs="Arial"/>
          <w:bCs/>
          <w:szCs w:val="22"/>
        </w:rPr>
      </w:pPr>
      <w:r w:rsidRPr="004243F8">
        <w:rPr>
          <w:rFonts w:cs="Arial"/>
          <w:b/>
          <w:bCs/>
          <w:szCs w:val="22"/>
        </w:rPr>
        <w:t>2.1.2.</w:t>
      </w:r>
      <w:r w:rsidRPr="004243F8">
        <w:rPr>
          <w:rFonts w:cs="Arial"/>
          <w:szCs w:val="22"/>
        </w:rPr>
        <w:t>Na hipótese da CONTRATADA se negar a retirar a Ordem de Início, será esta enviada pelo correio, registrada, considerando-se como efetivamente recebida na data do registro, para todos os efeitos legais.</w:t>
      </w: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300"/>
        <w:jc w:val="both"/>
        <w:textAlignment w:val="baseline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2.2.</w:t>
      </w:r>
      <w:r w:rsidRPr="004243F8">
        <w:rPr>
          <w:rFonts w:ascii="Arial" w:hAnsi="Arial" w:cs="Arial"/>
          <w:b/>
          <w:bCs/>
          <w:sz w:val="22"/>
          <w:szCs w:val="22"/>
        </w:rPr>
        <w:tab/>
      </w:r>
      <w:r w:rsidRPr="004243F8">
        <w:rPr>
          <w:rFonts w:ascii="Arial" w:hAnsi="Arial" w:cs="Arial"/>
          <w:color w:val="000000"/>
          <w:sz w:val="22"/>
          <w:szCs w:val="22"/>
        </w:rPr>
        <w:t xml:space="preserve">As </w:t>
      </w:r>
      <w:r w:rsidRPr="004243F8">
        <w:rPr>
          <w:rFonts w:ascii="Arial" w:hAnsi="Arial" w:cs="Arial"/>
          <w:bCs/>
          <w:color w:val="000000"/>
          <w:sz w:val="22"/>
          <w:szCs w:val="22"/>
        </w:rPr>
        <w:t>condições de execução do ajuste, inclusive as obrigações das partes, são as especificadas neste contrato.</w:t>
      </w:r>
    </w:p>
    <w:p w:rsidR="00B6699B" w:rsidRPr="004243F8" w:rsidRDefault="00B6699B" w:rsidP="00B6699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CLÁUSULA TERCEIRA – DAS OBRIGAÇÕES DA CONTRATANTE </w:t>
      </w:r>
    </w:p>
    <w:p w:rsidR="00B6699B" w:rsidRPr="004243F8" w:rsidRDefault="00B6699B" w:rsidP="00B6699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6699B" w:rsidRPr="004243F8" w:rsidRDefault="00B6699B" w:rsidP="00B6699B">
      <w:pPr>
        <w:widowControl w:val="0"/>
        <w:spacing w:after="80"/>
        <w:jc w:val="both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3.1.</w:t>
      </w:r>
      <w:r w:rsidRPr="004243F8">
        <w:rPr>
          <w:rFonts w:ascii="Arial" w:hAnsi="Arial" w:cs="Arial"/>
          <w:sz w:val="22"/>
          <w:szCs w:val="22"/>
        </w:rPr>
        <w:t>Compete à CONTRATANTE, por meio da fiscalização, que será exercida pelo técnico indicado na Ordem de Início:</w:t>
      </w:r>
    </w:p>
    <w:p w:rsidR="00B6699B" w:rsidRPr="004243F8" w:rsidRDefault="00B6699B" w:rsidP="00B6699B">
      <w:pPr>
        <w:widowControl w:val="0"/>
        <w:tabs>
          <w:tab w:val="left" w:pos="426"/>
          <w:tab w:val="left" w:pos="992"/>
        </w:tabs>
        <w:spacing w:after="8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3.1.1.</w:t>
      </w:r>
      <w:r w:rsidRPr="004243F8">
        <w:rPr>
          <w:rFonts w:ascii="Arial" w:hAnsi="Arial" w:cs="Arial"/>
          <w:b/>
          <w:sz w:val="22"/>
          <w:szCs w:val="22"/>
        </w:rPr>
        <w:tab/>
      </w:r>
      <w:r w:rsidRPr="004243F8">
        <w:rPr>
          <w:rFonts w:ascii="Arial" w:hAnsi="Arial" w:cs="Arial"/>
          <w:sz w:val="22"/>
          <w:szCs w:val="22"/>
        </w:rPr>
        <w:t xml:space="preserve">Fornecer à </w:t>
      </w:r>
      <w:r w:rsidRPr="004243F8">
        <w:rPr>
          <w:rFonts w:ascii="Arial" w:hAnsi="Arial" w:cs="Arial"/>
          <w:caps/>
          <w:sz w:val="22"/>
          <w:szCs w:val="22"/>
        </w:rPr>
        <w:t>CONTRATADA</w:t>
      </w:r>
      <w:r w:rsidRPr="004243F8">
        <w:rPr>
          <w:rFonts w:ascii="Arial" w:hAnsi="Arial" w:cs="Arial"/>
          <w:sz w:val="22"/>
          <w:szCs w:val="22"/>
        </w:rPr>
        <w:t xml:space="preserve"> todos os elementos indispensáveis ao início dos trabalhos.</w:t>
      </w:r>
    </w:p>
    <w:p w:rsidR="00B6699B" w:rsidRPr="004243F8" w:rsidRDefault="00B6699B" w:rsidP="00B6699B">
      <w:pPr>
        <w:widowControl w:val="0"/>
        <w:tabs>
          <w:tab w:val="left" w:pos="426"/>
          <w:tab w:val="left" w:pos="992"/>
        </w:tabs>
        <w:spacing w:after="80"/>
        <w:ind w:left="426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3.1.2.</w:t>
      </w:r>
      <w:r w:rsidRPr="004243F8">
        <w:rPr>
          <w:rFonts w:ascii="Arial" w:hAnsi="Arial" w:cs="Arial"/>
          <w:b/>
          <w:bCs/>
          <w:sz w:val="22"/>
          <w:szCs w:val="22"/>
        </w:rPr>
        <w:tab/>
      </w:r>
      <w:r w:rsidRPr="004243F8">
        <w:rPr>
          <w:rFonts w:ascii="Arial" w:hAnsi="Arial" w:cs="Arial"/>
          <w:sz w:val="22"/>
          <w:szCs w:val="22"/>
        </w:rPr>
        <w:t>Disponibilizar todas as informações e orientações necessárias à perfeita execução deste ajuste.</w:t>
      </w:r>
    </w:p>
    <w:p w:rsidR="00B6699B" w:rsidRPr="004243F8" w:rsidRDefault="00B6699B" w:rsidP="00B6699B">
      <w:pPr>
        <w:widowControl w:val="0"/>
        <w:tabs>
          <w:tab w:val="left" w:pos="426"/>
          <w:tab w:val="left" w:pos="992"/>
        </w:tabs>
        <w:spacing w:after="80"/>
        <w:ind w:left="426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3.1.3.</w:t>
      </w:r>
      <w:r w:rsidRPr="004243F8">
        <w:rPr>
          <w:rFonts w:ascii="Arial" w:hAnsi="Arial" w:cs="Arial"/>
          <w:b/>
          <w:bCs/>
          <w:sz w:val="22"/>
          <w:szCs w:val="22"/>
        </w:rPr>
        <w:tab/>
      </w:r>
      <w:r w:rsidRPr="004243F8">
        <w:rPr>
          <w:rFonts w:ascii="Arial" w:hAnsi="Arial" w:cs="Arial"/>
          <w:sz w:val="22"/>
          <w:szCs w:val="22"/>
        </w:rPr>
        <w:t xml:space="preserve">Expedir, por escrito, as determinações e comunicações dirigidas à </w:t>
      </w:r>
      <w:r w:rsidRPr="004243F8">
        <w:rPr>
          <w:rFonts w:ascii="Arial" w:hAnsi="Arial" w:cs="Arial"/>
          <w:bCs/>
          <w:caps/>
          <w:sz w:val="22"/>
          <w:szCs w:val="22"/>
        </w:rPr>
        <w:t>CONTRATADA.</w:t>
      </w:r>
    </w:p>
    <w:p w:rsidR="00B6699B" w:rsidRPr="004243F8" w:rsidRDefault="00B6699B" w:rsidP="00B6699B">
      <w:pPr>
        <w:widowControl w:val="0"/>
        <w:tabs>
          <w:tab w:val="left" w:pos="426"/>
          <w:tab w:val="left" w:pos="992"/>
        </w:tabs>
        <w:spacing w:after="80"/>
        <w:ind w:left="426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3.1.4.</w:t>
      </w:r>
      <w:r w:rsidRPr="004243F8">
        <w:rPr>
          <w:rFonts w:ascii="Arial" w:hAnsi="Arial" w:cs="Arial"/>
          <w:b/>
          <w:bCs/>
          <w:sz w:val="22"/>
          <w:szCs w:val="22"/>
        </w:rPr>
        <w:tab/>
      </w:r>
      <w:r w:rsidRPr="004243F8">
        <w:rPr>
          <w:rFonts w:ascii="Arial" w:hAnsi="Arial" w:cs="Arial"/>
          <w:sz w:val="22"/>
          <w:szCs w:val="22"/>
        </w:rPr>
        <w:t>Esclarecer, prontamente, as dúvidas que lhe sejam apresentadas pela CONTRATADA.</w:t>
      </w:r>
    </w:p>
    <w:p w:rsidR="00B6699B" w:rsidRPr="004243F8" w:rsidRDefault="00B6699B" w:rsidP="00B6699B">
      <w:pPr>
        <w:widowControl w:val="0"/>
        <w:tabs>
          <w:tab w:val="left" w:pos="426"/>
          <w:tab w:val="left" w:pos="992"/>
        </w:tabs>
        <w:spacing w:after="80"/>
        <w:ind w:left="426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3.1.5.</w:t>
      </w:r>
      <w:r w:rsidRPr="004243F8">
        <w:rPr>
          <w:rFonts w:ascii="Arial" w:hAnsi="Arial" w:cs="Arial"/>
          <w:b/>
          <w:bCs/>
          <w:sz w:val="22"/>
          <w:szCs w:val="22"/>
        </w:rPr>
        <w:tab/>
      </w:r>
      <w:r w:rsidRPr="004243F8">
        <w:rPr>
          <w:rFonts w:ascii="Arial" w:hAnsi="Arial" w:cs="Arial"/>
          <w:sz w:val="22"/>
          <w:szCs w:val="22"/>
        </w:rPr>
        <w:t>Autorizar as providências necessárias junto a terceiros.</w:t>
      </w:r>
    </w:p>
    <w:p w:rsidR="00B6699B" w:rsidRPr="004243F8" w:rsidRDefault="00B6699B" w:rsidP="00B6699B">
      <w:pPr>
        <w:widowControl w:val="0"/>
        <w:tabs>
          <w:tab w:val="left" w:pos="426"/>
          <w:tab w:val="left" w:pos="992"/>
        </w:tabs>
        <w:spacing w:after="80"/>
        <w:ind w:left="426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3.1.6.</w:t>
      </w:r>
      <w:r w:rsidRPr="004243F8">
        <w:rPr>
          <w:rFonts w:ascii="Arial" w:hAnsi="Arial" w:cs="Arial"/>
          <w:b/>
          <w:bCs/>
          <w:sz w:val="22"/>
          <w:szCs w:val="22"/>
        </w:rPr>
        <w:tab/>
      </w:r>
      <w:r w:rsidRPr="004243F8">
        <w:rPr>
          <w:rFonts w:ascii="Arial" w:hAnsi="Arial" w:cs="Arial"/>
          <w:sz w:val="22"/>
          <w:szCs w:val="22"/>
        </w:rPr>
        <w:t xml:space="preserve">Promover, com a presença da </w:t>
      </w:r>
      <w:r w:rsidRPr="004243F8">
        <w:rPr>
          <w:rFonts w:ascii="Arial" w:hAnsi="Arial" w:cs="Arial"/>
          <w:bCs/>
          <w:caps/>
          <w:sz w:val="22"/>
          <w:szCs w:val="22"/>
        </w:rPr>
        <w:t>CONTRATADA</w:t>
      </w:r>
      <w:r w:rsidRPr="004243F8">
        <w:rPr>
          <w:rFonts w:ascii="Arial" w:hAnsi="Arial" w:cs="Arial"/>
          <w:sz w:val="22"/>
          <w:szCs w:val="22"/>
        </w:rPr>
        <w:t>, as medições dos serviços executados e encaminhar a documentação pertinente para pagamento.</w:t>
      </w:r>
    </w:p>
    <w:p w:rsidR="00B6699B" w:rsidRPr="004243F8" w:rsidRDefault="00B6699B" w:rsidP="00B6699B">
      <w:pPr>
        <w:widowControl w:val="0"/>
        <w:tabs>
          <w:tab w:val="left" w:pos="426"/>
          <w:tab w:val="left" w:pos="992"/>
        </w:tabs>
        <w:spacing w:after="80"/>
        <w:ind w:left="426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3.1.7.</w:t>
      </w:r>
      <w:r w:rsidRPr="004243F8">
        <w:rPr>
          <w:rFonts w:ascii="Arial" w:hAnsi="Arial" w:cs="Arial"/>
          <w:b/>
          <w:bCs/>
          <w:sz w:val="22"/>
          <w:szCs w:val="22"/>
        </w:rPr>
        <w:tab/>
      </w:r>
      <w:r w:rsidRPr="004243F8">
        <w:rPr>
          <w:rFonts w:ascii="Arial" w:hAnsi="Arial" w:cs="Arial"/>
          <w:sz w:val="22"/>
          <w:szCs w:val="22"/>
        </w:rPr>
        <w:t>Transmitir, por escrito, as instruções sobre modificações de planos de trabalhos, especificações de prazos e cronogramas.</w:t>
      </w:r>
    </w:p>
    <w:p w:rsidR="00B6699B" w:rsidRPr="004243F8" w:rsidRDefault="00B6699B" w:rsidP="00B6699B">
      <w:pPr>
        <w:widowControl w:val="0"/>
        <w:tabs>
          <w:tab w:val="left" w:pos="426"/>
          <w:tab w:val="left" w:pos="992"/>
        </w:tabs>
        <w:spacing w:after="80"/>
        <w:ind w:left="426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3.1.8.</w:t>
      </w:r>
      <w:r w:rsidRPr="004243F8">
        <w:rPr>
          <w:rFonts w:ascii="Arial" w:hAnsi="Arial" w:cs="Arial"/>
          <w:b/>
          <w:bCs/>
          <w:sz w:val="22"/>
          <w:szCs w:val="22"/>
        </w:rPr>
        <w:tab/>
      </w:r>
      <w:r w:rsidRPr="004243F8">
        <w:rPr>
          <w:rFonts w:ascii="Arial" w:hAnsi="Arial" w:cs="Arial"/>
          <w:sz w:val="22"/>
          <w:szCs w:val="22"/>
        </w:rPr>
        <w:t>Acompanhar os trabalhos desde o início até a aceitação definitiva, verificando a perfeita execução dos mesmos e o atendimento das especificações, bem como solucionar os problemas executivos;</w:t>
      </w:r>
    </w:p>
    <w:p w:rsidR="00B6699B" w:rsidRPr="004243F8" w:rsidRDefault="00B6699B" w:rsidP="00B6699B">
      <w:pPr>
        <w:widowControl w:val="0"/>
        <w:tabs>
          <w:tab w:val="left" w:pos="426"/>
          <w:tab w:val="left" w:pos="992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3.1.9.</w:t>
      </w:r>
      <w:r w:rsidRPr="004243F8">
        <w:rPr>
          <w:rFonts w:ascii="Arial" w:hAnsi="Arial" w:cs="Arial"/>
          <w:sz w:val="22"/>
          <w:szCs w:val="22"/>
        </w:rPr>
        <w:t>Cumprir e exigir o cumprimento das obrigações deste Contrato e das disposições legais que o regem.</w:t>
      </w:r>
    </w:p>
    <w:p w:rsidR="00B6699B" w:rsidRPr="004243F8" w:rsidRDefault="00B6699B" w:rsidP="00B6699B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3.2.</w:t>
      </w:r>
      <w:r w:rsidRPr="004243F8">
        <w:rPr>
          <w:rFonts w:ascii="Arial" w:hAnsi="Arial" w:cs="Arial"/>
          <w:sz w:val="22"/>
          <w:szCs w:val="22"/>
        </w:rPr>
        <w:t>A CONTRATANTE deverá assegurar à CONTRATADA as condições para o regular cumprimento das obrigações desta última, inclusive realizando o pagamento pelos serviços prestados na forma do ajustado entre as partes.</w:t>
      </w:r>
    </w:p>
    <w:p w:rsidR="00B6699B" w:rsidRPr="004243F8" w:rsidRDefault="00B6699B" w:rsidP="00B6699B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3.3.</w:t>
      </w:r>
      <w:r w:rsidRPr="004243F8">
        <w:rPr>
          <w:rFonts w:ascii="Arial" w:hAnsi="Arial" w:cs="Arial"/>
          <w:sz w:val="22"/>
          <w:szCs w:val="22"/>
        </w:rPr>
        <w:t>A CONTRATANTE não se responsabilizará por atitudes dos funcionários da CONTRATADA que acarretem problemas com usuários ou outras instituições, podendo, no entanto, afastá-los de imediato.</w:t>
      </w:r>
    </w:p>
    <w:p w:rsidR="00B6699B" w:rsidRPr="004243F8" w:rsidRDefault="00B6699B" w:rsidP="00B6699B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3.4.</w:t>
      </w:r>
      <w:r w:rsidRPr="004243F8">
        <w:rPr>
          <w:rFonts w:ascii="Arial" w:hAnsi="Arial" w:cs="Arial"/>
          <w:sz w:val="22"/>
          <w:szCs w:val="22"/>
        </w:rPr>
        <w:t>Aplicar, quando for o caso, as penalidades previstas no ajuste, de acordo com o Edital e as leis que regem a matéria, atentando, em especial, aos procedimentos administrativos para a aplicação das sanções.</w:t>
      </w:r>
    </w:p>
    <w:p w:rsidR="00B6699B" w:rsidRPr="004243F8" w:rsidRDefault="00B6699B" w:rsidP="00B6699B">
      <w:pPr>
        <w:widowControl w:val="0"/>
        <w:spacing w:after="4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3.5.</w:t>
      </w:r>
      <w:r w:rsidRPr="004243F8">
        <w:rPr>
          <w:rFonts w:ascii="Arial" w:hAnsi="Arial" w:cs="Arial"/>
          <w:sz w:val="22"/>
          <w:szCs w:val="22"/>
        </w:rPr>
        <w:t>Não obstante a CONTRATADA seja a única e exclusiva responsável pela execução de todos os serviços, à CONTRATANTE é reservado o direito de, sem que de qualquer forma restrinja a plenitude dessa responsabilidade, exercer a mais ampla e completa fiscalização sobre os serviços, diretamente ou por prepostos designados, podendo para isso:</w:t>
      </w:r>
    </w:p>
    <w:p w:rsidR="00B6699B" w:rsidRPr="004243F8" w:rsidRDefault="00B6699B" w:rsidP="00B6699B">
      <w:pPr>
        <w:widowControl w:val="0"/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sz w:val="22"/>
          <w:szCs w:val="22"/>
        </w:rPr>
        <w:lastRenderedPageBreak/>
        <w:t>a)Ter, por meio de sua fiscalização, livre acesso aos locais de execução do serviço;</w:t>
      </w:r>
    </w:p>
    <w:p w:rsidR="00B6699B" w:rsidRPr="004243F8" w:rsidRDefault="00B6699B" w:rsidP="00B6699B">
      <w:pPr>
        <w:widowControl w:val="0"/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sz w:val="22"/>
          <w:szCs w:val="22"/>
        </w:rPr>
        <w:t>b)Exercer a fiscalização e supervisão dos serviços contratados, de modo a assegurar o efetivo cumprimento da execução do escopo contratado;</w:t>
      </w:r>
    </w:p>
    <w:p w:rsidR="00B6699B" w:rsidRPr="004243F8" w:rsidRDefault="00B6699B" w:rsidP="00B6699B">
      <w:pPr>
        <w:widowControl w:val="0"/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sz w:val="22"/>
          <w:szCs w:val="22"/>
        </w:rPr>
        <w:t>c)Ordenar a imediata retirada do local, bem como a substituição de funcionários da CONTRATADA que estiverem sem uniforme ou crachá, que embaraçarem ou dificultarem a sua fiscalização ou cuja permanência na área, a seu exclusivo critério, julgar inconveniente;</w:t>
      </w:r>
    </w:p>
    <w:p w:rsidR="00B6699B" w:rsidRPr="004243F8" w:rsidRDefault="00B6699B" w:rsidP="00B6699B">
      <w:pPr>
        <w:widowControl w:val="0"/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sz w:val="22"/>
          <w:szCs w:val="22"/>
        </w:rPr>
        <w:t>d)Solicitar à</w:t>
      </w:r>
      <w:r w:rsidRPr="004243F8">
        <w:rPr>
          <w:rFonts w:ascii="Arial" w:hAnsi="Arial" w:cs="Arial"/>
          <w:b/>
          <w:sz w:val="22"/>
          <w:szCs w:val="22"/>
        </w:rPr>
        <w:t xml:space="preserve"> </w:t>
      </w:r>
      <w:r w:rsidRPr="004243F8">
        <w:rPr>
          <w:rFonts w:ascii="Arial" w:hAnsi="Arial" w:cs="Arial"/>
          <w:sz w:val="22"/>
          <w:szCs w:val="22"/>
        </w:rPr>
        <w:t>CONTRATADA a substituição de qualquer material ou equipamento cujo uso considere prejudicial à boa conservação de seus pertences, equipamentos ou instalações, ou ainda, que não atendam as necessidades;</w:t>
      </w:r>
    </w:p>
    <w:p w:rsidR="00B6699B" w:rsidRPr="004243F8" w:rsidRDefault="00B6699B" w:rsidP="00B6699B">
      <w:pPr>
        <w:widowControl w:val="0"/>
        <w:spacing w:after="260"/>
        <w:ind w:left="426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sz w:val="22"/>
          <w:szCs w:val="22"/>
        </w:rPr>
        <w:t>e)Executar mensalmente a medição dos serviços executados, descontando-se do valor devido, o equivalente à indisponibilidade, parcial ou total, dos serviços contratados e por motivos imputáveis à CONTRATADA, sem prejuízo das demais sanções disciplinadas em contrato.</w:t>
      </w:r>
    </w:p>
    <w:p w:rsidR="00B6699B" w:rsidRPr="004243F8" w:rsidRDefault="00B6699B" w:rsidP="00B6699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CLÁUSULA QUARTA – DAS OBRIGAÇÕES DA CONTRATADA </w:t>
      </w:r>
    </w:p>
    <w:p w:rsidR="00B6699B" w:rsidRPr="004243F8" w:rsidRDefault="00B6699B" w:rsidP="00B6699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6699B" w:rsidRPr="004243F8" w:rsidRDefault="00B6699B" w:rsidP="00B6699B">
      <w:pPr>
        <w:pStyle w:val="font8"/>
        <w:widowControl w:val="0"/>
        <w:tabs>
          <w:tab w:val="left" w:pos="425"/>
        </w:tabs>
        <w:spacing w:before="0"/>
        <w:ind w:left="0"/>
        <w:rPr>
          <w:rFonts w:ascii="Arial" w:eastAsia="Times New Roman" w:hAnsi="Arial" w:cs="Arial"/>
          <w:b w:val="0"/>
          <w:sz w:val="22"/>
          <w:szCs w:val="22"/>
        </w:rPr>
      </w:pPr>
      <w:r w:rsidRPr="004243F8">
        <w:rPr>
          <w:rFonts w:ascii="Arial" w:hAnsi="Arial" w:cs="Arial"/>
          <w:sz w:val="22"/>
          <w:szCs w:val="22"/>
        </w:rPr>
        <w:t>4.1.</w:t>
      </w:r>
      <w:r w:rsidRPr="004243F8">
        <w:rPr>
          <w:rFonts w:ascii="Arial" w:hAnsi="Arial" w:cs="Arial"/>
          <w:sz w:val="22"/>
          <w:szCs w:val="22"/>
        </w:rPr>
        <w:tab/>
        <w:t xml:space="preserve"> </w:t>
      </w:r>
      <w:r w:rsidRPr="004243F8">
        <w:rPr>
          <w:rFonts w:ascii="Arial" w:hAnsi="Arial" w:cs="Arial"/>
          <w:b w:val="0"/>
          <w:sz w:val="22"/>
          <w:szCs w:val="22"/>
        </w:rPr>
        <w:t xml:space="preserve">Além das obrigações decorrentes da execução dos serviços que se encontram especificados no ANEXO VII </w:t>
      </w:r>
      <w:r w:rsidRPr="004243F8">
        <w:rPr>
          <w:rFonts w:ascii="Arial" w:hAnsi="Arial" w:cs="Arial"/>
          <w:b w:val="0"/>
          <w:color w:val="000000"/>
          <w:sz w:val="22"/>
          <w:szCs w:val="22"/>
        </w:rPr>
        <w:t>do Edital de Licitação, que precedeu este ajuste e dele faz parte integrante, cabe ainda à CONTRATADA:</w:t>
      </w:r>
    </w:p>
    <w:p w:rsidR="00B6699B" w:rsidRPr="004243F8" w:rsidRDefault="00B6699B" w:rsidP="00B6699B">
      <w:pPr>
        <w:widowControl w:val="0"/>
        <w:tabs>
          <w:tab w:val="left" w:pos="425"/>
          <w:tab w:val="left" w:pos="992"/>
        </w:tabs>
        <w:spacing w:after="10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4.1.1. </w:t>
      </w:r>
      <w:r w:rsidRPr="004243F8">
        <w:rPr>
          <w:rFonts w:ascii="Arial" w:hAnsi="Arial" w:cs="Arial"/>
          <w:sz w:val="22"/>
          <w:szCs w:val="22"/>
        </w:rPr>
        <w:t xml:space="preserve">Implantar, Executar os serviços objeto da licitação obedecendo às especificações constantes deste contrato, do Edital de Pregão e Anexos que o precederam e dele fazem parte integrante, </w:t>
      </w:r>
      <w:r w:rsidRPr="004243F8">
        <w:rPr>
          <w:rFonts w:ascii="Arial" w:hAnsi="Arial" w:cs="Arial"/>
          <w:b/>
          <w:sz w:val="22"/>
          <w:szCs w:val="22"/>
        </w:rPr>
        <w:t>em especial o ANEXO I, contendo as especificações técnicas e as condições de execução</w:t>
      </w:r>
      <w:r w:rsidRPr="004243F8">
        <w:rPr>
          <w:rFonts w:ascii="Arial" w:hAnsi="Arial" w:cs="Arial"/>
          <w:sz w:val="22"/>
          <w:szCs w:val="22"/>
        </w:rPr>
        <w:t>.</w:t>
      </w:r>
    </w:p>
    <w:p w:rsidR="00B6699B" w:rsidRPr="004243F8" w:rsidRDefault="00B6699B" w:rsidP="00B6699B">
      <w:pPr>
        <w:widowControl w:val="0"/>
        <w:tabs>
          <w:tab w:val="left" w:pos="425"/>
          <w:tab w:val="left" w:pos="992"/>
        </w:tabs>
        <w:spacing w:after="100"/>
        <w:jc w:val="both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4.1.2. </w:t>
      </w:r>
      <w:r w:rsidRPr="004243F8">
        <w:rPr>
          <w:rFonts w:ascii="Arial" w:hAnsi="Arial" w:cs="Arial"/>
          <w:sz w:val="22"/>
          <w:szCs w:val="22"/>
        </w:rPr>
        <w:t>Obedecer às orientações fornecidas pela CONTRATANTE, através do servidor responsável pela fiscalização dos serviços, que será indicado na Ordem de Início.</w:t>
      </w:r>
    </w:p>
    <w:p w:rsidR="00B6699B" w:rsidRPr="004243F8" w:rsidRDefault="00B6699B" w:rsidP="00B6699B">
      <w:pPr>
        <w:widowControl w:val="0"/>
        <w:tabs>
          <w:tab w:val="left" w:pos="425"/>
          <w:tab w:val="left" w:pos="992"/>
        </w:tabs>
        <w:adjustRightInd w:val="0"/>
        <w:spacing w:after="10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4.1.3. </w:t>
      </w:r>
      <w:r w:rsidRPr="004243F8">
        <w:rPr>
          <w:rFonts w:ascii="Arial" w:hAnsi="Arial" w:cs="Arial"/>
          <w:sz w:val="22"/>
          <w:szCs w:val="22"/>
        </w:rPr>
        <w:t>Manter ficha diária da equipe, onde constarão os horários de apresentação e de dispensa, assim como todas as ocorrências, devidamente aprovadas pelo responsável pelo acompanhamento dos serviços a ser indicado pela CONTRATANTE;</w:t>
      </w:r>
    </w:p>
    <w:p w:rsidR="00B6699B" w:rsidRPr="004243F8" w:rsidRDefault="00B6699B" w:rsidP="00B6699B">
      <w:pPr>
        <w:widowControl w:val="0"/>
        <w:tabs>
          <w:tab w:val="left" w:pos="425"/>
          <w:tab w:val="left" w:pos="992"/>
        </w:tabs>
        <w:adjustRightInd w:val="0"/>
        <w:spacing w:after="100"/>
        <w:jc w:val="both"/>
        <w:textAlignment w:val="baseline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4.1.4. </w:t>
      </w:r>
      <w:r w:rsidRPr="004243F8">
        <w:rPr>
          <w:rFonts w:ascii="Arial" w:hAnsi="Arial" w:cs="Arial"/>
          <w:sz w:val="22"/>
          <w:szCs w:val="22"/>
        </w:rPr>
        <w:t>Promover a sinalização viária necessária e responder pela segurança do trabalho de seus funcionários e pelos atos por eles praticados, responsabilizando-se ainda, por eventuais danos pessoais e materiais, inclusive durante a locomoção e transporte de equipamento e pessoal aos locais de trabalho.</w:t>
      </w:r>
    </w:p>
    <w:p w:rsidR="00B6699B" w:rsidRPr="004243F8" w:rsidRDefault="00B6699B" w:rsidP="00B6699B">
      <w:pPr>
        <w:widowControl w:val="0"/>
        <w:tabs>
          <w:tab w:val="left" w:pos="425"/>
          <w:tab w:val="left" w:pos="992"/>
        </w:tabs>
        <w:adjustRightInd w:val="0"/>
        <w:spacing w:after="100"/>
        <w:jc w:val="both"/>
        <w:textAlignment w:val="baseline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4.1.5. </w:t>
      </w:r>
      <w:r w:rsidRPr="004243F8">
        <w:rPr>
          <w:rFonts w:ascii="Arial" w:hAnsi="Arial" w:cs="Arial"/>
          <w:sz w:val="22"/>
          <w:szCs w:val="22"/>
        </w:rPr>
        <w:t>Fornecer e exigir de seus funcionários o uso de todos os equipamentos de segurança previstos na legislação em vigor e os que forem solicitados pela fiscalização.</w:t>
      </w:r>
    </w:p>
    <w:p w:rsidR="00B6699B" w:rsidRPr="004243F8" w:rsidRDefault="00B6699B" w:rsidP="00B6699B">
      <w:pPr>
        <w:widowControl w:val="0"/>
        <w:tabs>
          <w:tab w:val="left" w:pos="468"/>
          <w:tab w:val="left" w:pos="992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4.1.6. </w:t>
      </w:r>
      <w:r w:rsidRPr="004243F8">
        <w:rPr>
          <w:rFonts w:ascii="Arial" w:hAnsi="Arial" w:cs="Arial"/>
          <w:color w:val="000000"/>
          <w:sz w:val="22"/>
          <w:szCs w:val="22"/>
        </w:rPr>
        <w:t>O transporte dos funcionários da equipe é de responsabilidade da CONTRATADA, devendo ser observadas as exigências contidas na legislação de trânsito.</w:t>
      </w:r>
    </w:p>
    <w:p w:rsidR="00B6699B" w:rsidRPr="004243F8" w:rsidRDefault="00B6699B" w:rsidP="00B6699B">
      <w:pPr>
        <w:widowControl w:val="0"/>
        <w:tabs>
          <w:tab w:val="left" w:pos="425"/>
          <w:tab w:val="left" w:pos="992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4.1.7. </w:t>
      </w:r>
      <w:r w:rsidRPr="004243F8">
        <w:rPr>
          <w:rFonts w:ascii="Arial" w:hAnsi="Arial" w:cs="Arial"/>
          <w:sz w:val="22"/>
          <w:szCs w:val="22"/>
        </w:rPr>
        <w:t>Afastar ou substituir dentro de 24 (vinte e quatro) horas, sem ônus para a CONTRATANTE, qualquer funcionário seu que, por solicitação da Fiscalização, não deva continuar a participar da execução dos serviços.</w:t>
      </w:r>
    </w:p>
    <w:p w:rsidR="00B6699B" w:rsidRPr="004243F8" w:rsidRDefault="00B6699B" w:rsidP="00B6699B">
      <w:pPr>
        <w:widowControl w:val="0"/>
        <w:tabs>
          <w:tab w:val="left" w:pos="425"/>
          <w:tab w:val="left" w:pos="992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4.1.8. </w:t>
      </w:r>
      <w:r w:rsidRPr="004243F8">
        <w:rPr>
          <w:rFonts w:ascii="Arial" w:hAnsi="Arial" w:cs="Arial"/>
          <w:sz w:val="22"/>
          <w:szCs w:val="22"/>
        </w:rPr>
        <w:t>Arcar com os encargos trabalhistas, previdenciários, fiscais e comerciais, resultantes da execução do contrato.</w:t>
      </w:r>
    </w:p>
    <w:p w:rsidR="00B6699B" w:rsidRPr="004243F8" w:rsidRDefault="00B6699B" w:rsidP="00B6699B">
      <w:pPr>
        <w:widowControl w:val="0"/>
        <w:tabs>
          <w:tab w:val="left" w:pos="425"/>
        </w:tabs>
        <w:adjustRightInd w:val="0"/>
        <w:spacing w:after="100"/>
        <w:jc w:val="both"/>
        <w:textAlignment w:val="baseline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4.1.9. </w:t>
      </w:r>
      <w:r w:rsidRPr="004243F8">
        <w:rPr>
          <w:rFonts w:ascii="Arial" w:hAnsi="Arial" w:cs="Arial"/>
          <w:bCs/>
          <w:sz w:val="22"/>
          <w:szCs w:val="22"/>
        </w:rPr>
        <w:t>Todas as obrigações decorrentes da contratação, como impostos, taxas, seguro obrigatório inclusive multas na execução do contrato, será de responsabilidade da CONTRATADA.</w:t>
      </w:r>
    </w:p>
    <w:p w:rsidR="00B6699B" w:rsidRPr="004243F8" w:rsidRDefault="00B6699B" w:rsidP="00B6699B">
      <w:pPr>
        <w:widowControl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4.1.10. </w:t>
      </w:r>
      <w:r w:rsidRPr="004243F8">
        <w:rPr>
          <w:rFonts w:ascii="Arial" w:hAnsi="Arial" w:cs="Arial"/>
          <w:sz w:val="22"/>
          <w:szCs w:val="22"/>
        </w:rPr>
        <w:t xml:space="preserve">Gera presunção de pleno e cabal conhecimento por parte da </w:t>
      </w:r>
      <w:r w:rsidRPr="004243F8">
        <w:rPr>
          <w:rFonts w:ascii="Arial" w:hAnsi="Arial" w:cs="Arial"/>
          <w:bCs/>
          <w:sz w:val="22"/>
          <w:szCs w:val="22"/>
        </w:rPr>
        <w:t>CONTRATADA</w:t>
      </w:r>
      <w:r w:rsidRPr="004243F8">
        <w:rPr>
          <w:rFonts w:ascii="Arial" w:hAnsi="Arial" w:cs="Arial"/>
          <w:sz w:val="22"/>
          <w:szCs w:val="22"/>
        </w:rPr>
        <w:t xml:space="preserve">, qualquer </w:t>
      </w:r>
      <w:r w:rsidRPr="004243F8">
        <w:rPr>
          <w:rFonts w:ascii="Arial" w:hAnsi="Arial" w:cs="Arial"/>
          <w:sz w:val="22"/>
          <w:szCs w:val="22"/>
        </w:rPr>
        <w:lastRenderedPageBreak/>
        <w:t>registro que venha a ser feito na Caderneta de Ocorrência.</w:t>
      </w:r>
    </w:p>
    <w:p w:rsidR="00B6699B" w:rsidRPr="004243F8" w:rsidRDefault="00B6699B" w:rsidP="00B6699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4.1.11. </w:t>
      </w:r>
      <w:r w:rsidRPr="004243F8">
        <w:rPr>
          <w:rFonts w:ascii="Arial" w:hAnsi="Arial" w:cs="Arial"/>
          <w:sz w:val="22"/>
          <w:szCs w:val="22"/>
        </w:rPr>
        <w:t>Manter os veículos/equipamentos em perfeitas condições de limpeza, uso e m1anutenção, devendo a CONTRATADA substituir aqueles que não atenderem esta exigência.</w:t>
      </w:r>
    </w:p>
    <w:p w:rsidR="00B6699B" w:rsidRPr="004243F8" w:rsidRDefault="00B6699B" w:rsidP="00B6699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4.1.12. </w:t>
      </w:r>
      <w:r w:rsidRPr="004243F8">
        <w:rPr>
          <w:rFonts w:ascii="Arial" w:hAnsi="Arial" w:cs="Arial"/>
          <w:sz w:val="22"/>
          <w:szCs w:val="22"/>
        </w:rPr>
        <w:t>Socorrer os veículos/equipamentos que apresentarem defeito ou sofrerem acidente, consertando-os no próprio local, quando possível, ou então substituí-los de imediato.</w:t>
      </w:r>
    </w:p>
    <w:p w:rsidR="00B6699B" w:rsidRPr="004243F8" w:rsidRDefault="00B6699B" w:rsidP="00B6699B">
      <w:pPr>
        <w:widowControl w:val="0"/>
        <w:tabs>
          <w:tab w:val="left" w:pos="567"/>
          <w:tab w:val="left" w:pos="113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4.1.13. </w:t>
      </w:r>
      <w:r w:rsidRPr="004243F8">
        <w:rPr>
          <w:rFonts w:ascii="Arial" w:hAnsi="Arial" w:cs="Arial"/>
          <w:sz w:val="22"/>
          <w:szCs w:val="22"/>
        </w:rPr>
        <w:t>Comparecer, sempre que solicitada, à Sede da Fiscalização, em horário por esta estabelecido, a fim de receber instruções ou participar de reuniões, que poderão se realizar em outros locais.</w:t>
      </w:r>
    </w:p>
    <w:p w:rsidR="00B6699B" w:rsidRPr="004243F8" w:rsidRDefault="00B6699B" w:rsidP="00B6699B">
      <w:pPr>
        <w:widowControl w:val="0"/>
        <w:tabs>
          <w:tab w:val="left" w:pos="567"/>
          <w:tab w:val="left" w:pos="113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4.1.14. </w:t>
      </w:r>
      <w:r w:rsidRPr="004243F8">
        <w:rPr>
          <w:rFonts w:ascii="Arial" w:hAnsi="Arial" w:cs="Arial"/>
          <w:sz w:val="22"/>
          <w:szCs w:val="22"/>
        </w:rPr>
        <w:t>Manter, durante a vigência deste instrumento, em compatibilidade com as obrigações assumidas, todas as condições de habilitação e qualificação exigidas por ocasião da licitação que precedeu este ajuste, obrigando-se, ainda, a comunicar a CONTRATANTE qualquer alteração dos dados cadastrais, para atualização.</w:t>
      </w:r>
    </w:p>
    <w:p w:rsidR="00B6699B" w:rsidRPr="004243F8" w:rsidRDefault="00B6699B" w:rsidP="00B6699B">
      <w:pPr>
        <w:widowControl w:val="0"/>
        <w:tabs>
          <w:tab w:val="left" w:pos="567"/>
          <w:tab w:val="left" w:pos="1134"/>
        </w:tabs>
        <w:spacing w:after="30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4.1.15. </w:t>
      </w:r>
      <w:r w:rsidRPr="004243F8">
        <w:rPr>
          <w:rFonts w:ascii="Arial" w:hAnsi="Arial" w:cs="Arial"/>
          <w:sz w:val="22"/>
          <w:szCs w:val="22"/>
        </w:rPr>
        <w:t>Apresentar a competente Anotação de Responsabilidade Técnica – ART, de acordo com a Resolução nº 307 – CONFEA, dentro de 5 (cinco) dias corridos da data de assinatura deste ajuste.</w:t>
      </w:r>
    </w:p>
    <w:p w:rsidR="00B6699B" w:rsidRPr="004243F8" w:rsidRDefault="00B6699B" w:rsidP="00B6699B">
      <w:pPr>
        <w:widowControl w:val="0"/>
        <w:tabs>
          <w:tab w:val="left" w:pos="567"/>
          <w:tab w:val="left" w:pos="1134"/>
        </w:tabs>
        <w:spacing w:after="30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4.1.16</w:t>
      </w:r>
      <w:r w:rsidRPr="004243F8">
        <w:rPr>
          <w:rFonts w:ascii="Arial" w:hAnsi="Arial" w:cs="Arial"/>
          <w:sz w:val="22"/>
          <w:szCs w:val="22"/>
        </w:rPr>
        <w:t>. Responsabilizar-se pela observância das leis, decretos, regulamentos, portarias e normas federais, estaduais e municipais direta e indiretamente aplicáveis ao objeto do contrato;</w:t>
      </w:r>
    </w:p>
    <w:p w:rsidR="00B6699B" w:rsidRPr="004243F8" w:rsidRDefault="00B6699B" w:rsidP="00B669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§ 1°</w:t>
      </w:r>
      <w:r w:rsidRPr="004243F8">
        <w:rPr>
          <w:rFonts w:ascii="Arial" w:hAnsi="Arial" w:cs="Arial"/>
          <w:sz w:val="22"/>
          <w:szCs w:val="22"/>
        </w:rPr>
        <w:t xml:space="preserve"> – A inadimplência da </w:t>
      </w:r>
      <w:r w:rsidRPr="004243F8">
        <w:rPr>
          <w:rFonts w:ascii="Arial" w:hAnsi="Arial" w:cs="Arial"/>
          <w:b/>
          <w:sz w:val="22"/>
          <w:szCs w:val="22"/>
        </w:rPr>
        <w:t>CONTRATADA</w:t>
      </w:r>
      <w:r w:rsidRPr="004243F8">
        <w:rPr>
          <w:rFonts w:ascii="Arial" w:hAnsi="Arial" w:cs="Arial"/>
          <w:sz w:val="22"/>
          <w:szCs w:val="22"/>
        </w:rPr>
        <w:t xml:space="preserve"> com relação aos encargos previdenciários e obrigações sociais previstos na legislação social e trabalhista em vigor não transfere a responsabilidade de seu pagamento a </w:t>
      </w:r>
      <w:r w:rsidRPr="004243F8">
        <w:rPr>
          <w:rFonts w:ascii="Arial" w:hAnsi="Arial" w:cs="Arial"/>
          <w:b/>
          <w:sz w:val="22"/>
          <w:szCs w:val="22"/>
        </w:rPr>
        <w:t>CONTRATANTE</w:t>
      </w:r>
      <w:r w:rsidRPr="004243F8">
        <w:rPr>
          <w:rFonts w:ascii="Arial" w:hAnsi="Arial" w:cs="Arial"/>
          <w:sz w:val="22"/>
          <w:szCs w:val="22"/>
        </w:rPr>
        <w:t xml:space="preserve">, nem poderá onerar o objeto deste contrato. </w:t>
      </w:r>
    </w:p>
    <w:p w:rsidR="00B6699B" w:rsidRPr="004243F8" w:rsidRDefault="00B6699B" w:rsidP="00B669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699B" w:rsidRPr="004243F8" w:rsidRDefault="00B6699B" w:rsidP="00B669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§ 2°</w:t>
      </w:r>
      <w:r w:rsidRPr="004243F8">
        <w:rPr>
          <w:rFonts w:ascii="Arial" w:hAnsi="Arial" w:cs="Arial"/>
          <w:sz w:val="22"/>
          <w:szCs w:val="22"/>
        </w:rPr>
        <w:t xml:space="preserve"> – A </w:t>
      </w:r>
      <w:r w:rsidRPr="004243F8">
        <w:rPr>
          <w:rFonts w:ascii="Arial" w:hAnsi="Arial" w:cs="Arial"/>
          <w:b/>
          <w:sz w:val="22"/>
          <w:szCs w:val="22"/>
        </w:rPr>
        <w:t>CONTRATADA</w:t>
      </w:r>
      <w:r w:rsidRPr="004243F8">
        <w:rPr>
          <w:rFonts w:ascii="Arial" w:hAnsi="Arial" w:cs="Arial"/>
          <w:sz w:val="22"/>
          <w:szCs w:val="22"/>
        </w:rPr>
        <w:t xml:space="preserve"> operará como prestadora de serviços e, consequentemente, os seus funcionários não terão vínculo empregatício com a </w:t>
      </w:r>
      <w:r w:rsidRPr="004243F8">
        <w:rPr>
          <w:rFonts w:ascii="Arial" w:hAnsi="Arial" w:cs="Arial"/>
          <w:b/>
          <w:sz w:val="22"/>
          <w:szCs w:val="22"/>
        </w:rPr>
        <w:t>CONTRATANTE</w:t>
      </w:r>
      <w:r w:rsidRPr="004243F8">
        <w:rPr>
          <w:rFonts w:ascii="Arial" w:hAnsi="Arial" w:cs="Arial"/>
          <w:sz w:val="22"/>
          <w:szCs w:val="22"/>
        </w:rPr>
        <w:t xml:space="preserve">. </w:t>
      </w:r>
    </w:p>
    <w:p w:rsidR="00B6699B" w:rsidRPr="004243F8" w:rsidRDefault="00B6699B" w:rsidP="00B669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699B" w:rsidRPr="004243F8" w:rsidRDefault="00B6699B" w:rsidP="00B669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CLÁUSULA QUINTA – DAS PENALIDADES E DOS RECURSOS ADMINISTRATIVOS </w:t>
      </w:r>
    </w:p>
    <w:p w:rsidR="00B6699B" w:rsidRPr="004243F8" w:rsidRDefault="00B6699B" w:rsidP="00B669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5.1.</w:t>
      </w:r>
      <w:r w:rsidRPr="004243F8">
        <w:rPr>
          <w:rFonts w:ascii="Arial" w:hAnsi="Arial" w:cs="Arial"/>
          <w:sz w:val="22"/>
          <w:szCs w:val="22"/>
        </w:rPr>
        <w:t>São aplicáveis as sanções previstas no capítulo IV da Lei Federal nº 8.666/93, Lei Federal n</w:t>
      </w:r>
      <w:r w:rsidRPr="004243F8">
        <w:rPr>
          <w:rFonts w:ascii="Arial" w:hAnsi="Arial" w:cs="Arial"/>
          <w:sz w:val="22"/>
          <w:szCs w:val="22"/>
          <w:vertAlign w:val="superscript"/>
        </w:rPr>
        <w:t>o</w:t>
      </w:r>
      <w:r w:rsidRPr="004243F8">
        <w:rPr>
          <w:rFonts w:ascii="Arial" w:hAnsi="Arial" w:cs="Arial"/>
          <w:sz w:val="22"/>
          <w:szCs w:val="22"/>
        </w:rPr>
        <w:t xml:space="preserve"> 10.520/02 e demais normas pertinentes, devendo ser observados os procedimentos contidos no Capítulo X, do Decreto Municipal nº 44.279/03, com a redação que lhe atribuiu o Decreto nº 47.014/2006, sendo que as multas serão aplicadas como segue:</w:t>
      </w:r>
    </w:p>
    <w:p w:rsidR="00B6699B" w:rsidRPr="004243F8" w:rsidRDefault="00B6699B" w:rsidP="00B6699B">
      <w:pPr>
        <w:widowControl w:val="0"/>
        <w:spacing w:after="100"/>
        <w:ind w:left="709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5.1.1.</w:t>
      </w:r>
      <w:r w:rsidRPr="004243F8">
        <w:rPr>
          <w:rFonts w:ascii="Arial" w:hAnsi="Arial" w:cs="Arial"/>
          <w:color w:val="000000"/>
          <w:sz w:val="22"/>
          <w:szCs w:val="22"/>
        </w:rPr>
        <w:t xml:space="preserve">Multa por dia de atraso para o início da execução dos serviços conforme fixado </w:t>
      </w:r>
      <w:r w:rsidRPr="004243F8">
        <w:rPr>
          <w:rFonts w:ascii="Arial" w:hAnsi="Arial" w:cs="Arial"/>
          <w:sz w:val="22"/>
          <w:szCs w:val="22"/>
        </w:rPr>
        <w:t>na Ordem de Início: 1,0% (um inteiro por cento) por dia sobre o valor estimado do contrato, até o máximo de 10 (dez) dias. O atraso superior a 10 dias poderá ensejar a imediata rescisão contratual por culpa da CONTRATADA, com aplicação de pena de multa de 20% (vinte inteiros por cento) sobre o valor total estimado do contrato, além da aplicação da pena de suspensão do direito de licitar e contratar com a Administração, pelo prazo máximo de até 2 (dois) anos, a critério da CONTRATANTE.</w:t>
      </w:r>
    </w:p>
    <w:p w:rsidR="00B6699B" w:rsidRPr="004243F8" w:rsidRDefault="00B6699B" w:rsidP="00B6699B">
      <w:pPr>
        <w:widowControl w:val="0"/>
        <w:tabs>
          <w:tab w:val="left" w:pos="468"/>
        </w:tabs>
        <w:spacing w:after="100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5.1.2.</w:t>
      </w:r>
      <w:r w:rsidRPr="004243F8">
        <w:rPr>
          <w:rFonts w:ascii="Arial" w:hAnsi="Arial" w:cs="Arial"/>
          <w:sz w:val="22"/>
          <w:szCs w:val="22"/>
        </w:rPr>
        <w:t>Multa por ausência injustificada da equipe: 100% (cem inteiros por cento) do valor da equipe/dia.</w:t>
      </w:r>
    </w:p>
    <w:p w:rsidR="00B6699B" w:rsidRPr="004243F8" w:rsidRDefault="00B6699B" w:rsidP="00B6699B">
      <w:pPr>
        <w:widowControl w:val="0"/>
        <w:tabs>
          <w:tab w:val="left" w:pos="1276"/>
        </w:tabs>
        <w:spacing w:after="100"/>
        <w:ind w:left="1276"/>
        <w:jc w:val="both"/>
        <w:rPr>
          <w:rFonts w:ascii="Arial" w:hAnsi="Arial" w:cs="Arial"/>
          <w:b/>
          <w:bCs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5.1.2.1.</w:t>
      </w:r>
      <w:r w:rsidRPr="004243F8">
        <w:rPr>
          <w:rFonts w:ascii="Arial" w:hAnsi="Arial" w:cs="Arial"/>
          <w:sz w:val="22"/>
          <w:szCs w:val="22"/>
        </w:rPr>
        <w:t>As ausências injustificadas por equipe, superiores ao correspondente a 20% (vinte inteiros por cento) do valor total do ajuste será considerada inexecução parcial do contrato.</w:t>
      </w: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100"/>
        <w:ind w:left="709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5.1.3.</w:t>
      </w:r>
      <w:r w:rsidRPr="004243F8">
        <w:rPr>
          <w:rFonts w:ascii="Arial" w:hAnsi="Arial" w:cs="Arial"/>
          <w:sz w:val="22"/>
          <w:szCs w:val="22"/>
        </w:rPr>
        <w:t xml:space="preserve">Multa por dia de ausência injustificada de funcionário, a partir da 9ª (nona) </w:t>
      </w:r>
      <w:r w:rsidRPr="004243F8">
        <w:rPr>
          <w:rFonts w:ascii="Arial" w:hAnsi="Arial" w:cs="Arial"/>
          <w:sz w:val="22"/>
          <w:szCs w:val="22"/>
        </w:rPr>
        <w:lastRenderedPageBreak/>
        <w:t>ausência de funcionário por equipe/mês, devidamente registrada: 10% (dez inteiros por cento) por ausência, sobre o valor da equipe/dia.</w:t>
      </w: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100"/>
        <w:ind w:left="709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5.1.4.</w:t>
      </w:r>
      <w:r w:rsidRPr="004243F8">
        <w:rPr>
          <w:rFonts w:ascii="Arial" w:hAnsi="Arial" w:cs="Arial"/>
          <w:sz w:val="22"/>
          <w:szCs w:val="22"/>
        </w:rPr>
        <w:t>Multa por atraso na apresentação da equipe ou saída antecipada do horário contratado: 20% (vinte inteiros por cento) sobre o valor da equipe/dia.</w:t>
      </w: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100"/>
        <w:ind w:left="709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5.1.5.</w:t>
      </w:r>
      <w:r w:rsidRPr="004243F8">
        <w:rPr>
          <w:rFonts w:ascii="Arial" w:hAnsi="Arial" w:cs="Arial"/>
          <w:sz w:val="22"/>
          <w:szCs w:val="22"/>
        </w:rPr>
        <w:t>Multa pelo descumprimento de cláusula contratual: 2,0% (dois inteiros por cento) sobre o valor da equipe/mês na qual foi constatado o descumprimento, por dia.</w:t>
      </w: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100"/>
        <w:ind w:left="709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5.1.6.</w:t>
      </w:r>
      <w:r w:rsidRPr="004243F8">
        <w:rPr>
          <w:rFonts w:ascii="Arial" w:hAnsi="Arial" w:cs="Arial"/>
          <w:sz w:val="22"/>
          <w:szCs w:val="22"/>
        </w:rPr>
        <w:t>Multa pelo não atendimento de eventuais exigências da Fiscalização pertinentes aos serviços: 2,0% (dois inteiros por cento) sobre o valor da equipe/mês, por dia, até seu cumprimento.</w:t>
      </w:r>
    </w:p>
    <w:p w:rsidR="00B6699B" w:rsidRPr="004243F8" w:rsidRDefault="00B6699B" w:rsidP="00B6699B">
      <w:pPr>
        <w:widowControl w:val="0"/>
        <w:tabs>
          <w:tab w:val="left" w:pos="0"/>
        </w:tabs>
        <w:spacing w:after="100"/>
        <w:ind w:left="709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5.1.7.</w:t>
      </w:r>
      <w:r w:rsidRPr="004243F8">
        <w:rPr>
          <w:rFonts w:ascii="Arial" w:hAnsi="Arial" w:cs="Arial"/>
          <w:sz w:val="22"/>
          <w:szCs w:val="22"/>
        </w:rPr>
        <w:t>Multa por falta de uniformes, equipamentos de segurança, utensílios de trabalho: 2,0% (dois inteiros por cento) sobre o valor da equipe/mês na qual foi constatada a falta, por dia.</w:t>
      </w:r>
    </w:p>
    <w:p w:rsidR="00B6699B" w:rsidRPr="004243F8" w:rsidRDefault="00B6699B" w:rsidP="00B6699B">
      <w:pPr>
        <w:widowControl w:val="0"/>
        <w:tabs>
          <w:tab w:val="left" w:pos="0"/>
        </w:tabs>
        <w:spacing w:after="100"/>
        <w:ind w:left="709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5.1.8.</w:t>
      </w:r>
      <w:r w:rsidRPr="004243F8">
        <w:rPr>
          <w:rFonts w:ascii="Arial" w:hAnsi="Arial" w:cs="Arial"/>
          <w:sz w:val="22"/>
          <w:szCs w:val="22"/>
        </w:rPr>
        <w:t>Multa por inexecução parcial do Contrato: 30% (trinta inteiros por cento) sobre o valor da parcela não executada.</w:t>
      </w:r>
    </w:p>
    <w:p w:rsidR="00B6699B" w:rsidRPr="004243F8" w:rsidRDefault="00B6699B" w:rsidP="00B6699B">
      <w:pPr>
        <w:widowControl w:val="0"/>
        <w:tabs>
          <w:tab w:val="left" w:pos="0"/>
        </w:tabs>
        <w:spacing w:after="140"/>
        <w:ind w:left="709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5.1.9.</w:t>
      </w:r>
      <w:r w:rsidRPr="004243F8">
        <w:rPr>
          <w:rFonts w:ascii="Arial" w:hAnsi="Arial" w:cs="Arial"/>
          <w:sz w:val="22"/>
          <w:szCs w:val="22"/>
        </w:rPr>
        <w:t>Multa por inexecução total do Contrato: 30 % (trinta inteiros por cento) sobre o seu valor.</w:t>
      </w: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14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5.2.</w:t>
      </w:r>
      <w:r w:rsidRPr="004243F8">
        <w:rPr>
          <w:rFonts w:ascii="Arial" w:hAnsi="Arial" w:cs="Arial"/>
          <w:color w:val="000000"/>
          <w:sz w:val="22"/>
          <w:szCs w:val="22"/>
        </w:rPr>
        <w:t>As penalidades poderão ser aplicadas concomitantemente, conforme dispõe o §2°, do art. 87 da Lei Federal 8.666/93.</w:t>
      </w: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14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5.3.</w:t>
      </w:r>
      <w:r w:rsidRPr="004243F8">
        <w:rPr>
          <w:rFonts w:ascii="Arial" w:hAnsi="Arial" w:cs="Arial"/>
          <w:sz w:val="22"/>
          <w:szCs w:val="22"/>
        </w:rPr>
        <w:t>O valor da multa será atualizado monetariamente, nos termos da Lei nº 10.734/89, Decreto nº 31.503/92, e alterações subseqüentes.</w:t>
      </w: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30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5.4.</w:t>
      </w:r>
      <w:r w:rsidRPr="004243F8">
        <w:rPr>
          <w:rFonts w:ascii="Arial" w:hAnsi="Arial" w:cs="Arial"/>
          <w:color w:val="000000"/>
          <w:sz w:val="22"/>
          <w:szCs w:val="22"/>
        </w:rPr>
        <w:t>O prazo para pagamento das multas será de 05 (cinco) dias úteis a contar da data de intimação da empresa apenada. A critério da Contratante e em sendo possível, o valor devido será descontado da importância que a Contratada tenha a receber. Não havendo pagamento, o valor correspondente às multas será inscrito como dívida ativa, sujeitando-se ao processo executivo.</w:t>
      </w:r>
    </w:p>
    <w:p w:rsidR="00CF6C27" w:rsidRDefault="00CF6C27" w:rsidP="00B669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6699B" w:rsidRDefault="00B6699B" w:rsidP="00B669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CLÁUSULA SEXTA – DO PREÇO E REAJUSTE CONTRATUAL </w:t>
      </w:r>
    </w:p>
    <w:p w:rsidR="00CF6C27" w:rsidRPr="004243F8" w:rsidRDefault="00CF6C27" w:rsidP="00B669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F6C27" w:rsidRDefault="00CF6C27" w:rsidP="00B669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6699B" w:rsidRPr="004243F8" w:rsidRDefault="00B6699B" w:rsidP="00B669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6.1.</w:t>
      </w:r>
      <w:r w:rsidRPr="004243F8">
        <w:rPr>
          <w:rFonts w:ascii="Arial" w:hAnsi="Arial" w:cs="Arial"/>
          <w:sz w:val="22"/>
          <w:szCs w:val="22"/>
        </w:rPr>
        <w:t xml:space="preserve">O valor da equipe/mês que vigorará no presente contrato será R$ </w:t>
      </w:r>
      <w:r w:rsidR="0079706B" w:rsidRPr="004243F8">
        <w:rPr>
          <w:rFonts w:ascii="Arial" w:hAnsi="Arial" w:cs="Arial"/>
          <w:sz w:val="22"/>
          <w:szCs w:val="22"/>
        </w:rPr>
        <w:t>80.833,33 (oitenta mil, trezentos e trinta e três reais e trinta e três centavos)</w:t>
      </w:r>
      <w:r w:rsidRPr="004243F8">
        <w:rPr>
          <w:rFonts w:ascii="Arial" w:hAnsi="Arial" w:cs="Arial"/>
          <w:sz w:val="22"/>
          <w:szCs w:val="22"/>
        </w:rPr>
        <w:t>. O valor total estimado é de R$</w:t>
      </w:r>
      <w:r w:rsidR="0079706B" w:rsidRPr="004243F8">
        <w:rPr>
          <w:rFonts w:ascii="Arial" w:hAnsi="Arial" w:cs="Arial"/>
          <w:sz w:val="22"/>
          <w:szCs w:val="22"/>
        </w:rPr>
        <w:t xml:space="preserve"> 969.999,96 (novecentos e sessenta e nove mil, novecentos e noventa e nove reais e noventa e seis centavos)</w:t>
      </w:r>
      <w:r w:rsidR="004A5F63" w:rsidRPr="004243F8">
        <w:rPr>
          <w:rFonts w:ascii="Arial" w:hAnsi="Arial" w:cs="Arial"/>
          <w:sz w:val="22"/>
          <w:szCs w:val="22"/>
        </w:rPr>
        <w:t>.</w:t>
      </w:r>
    </w:p>
    <w:p w:rsidR="00B6699B" w:rsidRPr="004243F8" w:rsidRDefault="00B6699B" w:rsidP="00B6699B">
      <w:pPr>
        <w:pStyle w:val="Recuodecorpodetexto3"/>
        <w:widowControl w:val="0"/>
        <w:tabs>
          <w:tab w:val="left" w:pos="709"/>
        </w:tabs>
        <w:spacing w:after="140"/>
        <w:ind w:left="709" w:firstLine="0"/>
        <w:rPr>
          <w:rFonts w:cs="Arial"/>
          <w:bCs/>
          <w:szCs w:val="22"/>
        </w:rPr>
      </w:pPr>
      <w:r w:rsidRPr="004243F8">
        <w:rPr>
          <w:rFonts w:cs="Arial"/>
          <w:b/>
          <w:bCs/>
          <w:szCs w:val="22"/>
        </w:rPr>
        <w:t>6.1.1</w:t>
      </w:r>
      <w:r w:rsidRPr="004243F8">
        <w:rPr>
          <w:rFonts w:cs="Arial"/>
          <w:bCs/>
          <w:szCs w:val="22"/>
        </w:rPr>
        <w:t>.Neste preço estão incluídos todos os custos, benefícios, e margem de lucro da contratada e constituirá, a qualquer título, a única e completa remuneração pela adequada e perfeita execução dos serviços objeto deste, de modo que nenhuma outra remuneração seja devida à CONTRATADA além do valor de sua proposta, que faz parte integrante deste ajuste.</w:t>
      </w: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140" w:line="300" w:lineRule="exact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6.2.</w:t>
      </w:r>
      <w:r w:rsidRPr="004243F8">
        <w:rPr>
          <w:rFonts w:ascii="Arial" w:hAnsi="Arial" w:cs="Arial"/>
          <w:bCs/>
          <w:color w:val="000000"/>
          <w:sz w:val="22"/>
          <w:szCs w:val="22"/>
        </w:rPr>
        <w:t>O preço contratual somente será reajustado após 01 (um) ano da data da apresentação da proposta, consoante estabelecido no Decreto nº 48.971 de 27/11/2007.</w:t>
      </w: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1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bCs/>
          <w:color w:val="000000"/>
          <w:sz w:val="22"/>
          <w:szCs w:val="22"/>
        </w:rPr>
        <w:t>6.3.</w:t>
      </w:r>
      <w:r w:rsidRPr="004243F8">
        <w:rPr>
          <w:rFonts w:ascii="Arial" w:hAnsi="Arial" w:cs="Arial"/>
          <w:color w:val="000000"/>
          <w:sz w:val="22"/>
          <w:szCs w:val="22"/>
        </w:rPr>
        <w:t>A periodicidade anual para efeito do reajuste econômico terá como termo inicial a data da apresentação da proposta, nos termos previstos no item 2 da Portaria SF 68/97 e do Art. 1º do Decreto 48.971/07.</w:t>
      </w: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14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lastRenderedPageBreak/>
        <w:t>6.4.</w:t>
      </w:r>
      <w:r w:rsidRPr="004243F8">
        <w:rPr>
          <w:rFonts w:ascii="Arial" w:hAnsi="Arial" w:cs="Arial"/>
          <w:color w:val="000000"/>
          <w:sz w:val="22"/>
          <w:szCs w:val="22"/>
        </w:rPr>
        <w:t>O reajuste será pela variação do Índice de Preços ao Consumidor – IPC, apurado pela Fundação Instituto de Pesquisas Econômicas – FIPE.</w:t>
      </w: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140"/>
        <w:jc w:val="both"/>
        <w:textAlignment w:val="baseline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6.5.</w:t>
      </w:r>
      <w:r w:rsidRPr="004243F8">
        <w:rPr>
          <w:rFonts w:ascii="Arial" w:hAnsi="Arial" w:cs="Arial"/>
          <w:color w:val="000000"/>
          <w:sz w:val="22"/>
          <w:szCs w:val="22"/>
        </w:rPr>
        <w:t>Fica vedado novo reajuste pelo prazo de 01 (um) ano.</w:t>
      </w: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140"/>
        <w:jc w:val="both"/>
        <w:textAlignment w:val="baseline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6.6.</w:t>
      </w:r>
      <w:r w:rsidRPr="004243F8">
        <w:rPr>
          <w:rFonts w:ascii="Arial" w:hAnsi="Arial" w:cs="Arial"/>
          <w:sz w:val="22"/>
          <w:szCs w:val="22"/>
        </w:rPr>
        <w:t>Antes da concessão de qualquer reajuste, deverá ser efetuada pesquisa de mercado a fim de verificar se os preços eventualmente reajustados são compatíveis com aqueles praticados no mercado.</w:t>
      </w: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140"/>
        <w:jc w:val="both"/>
        <w:textAlignment w:val="baseline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6.7.</w:t>
      </w:r>
      <w:r w:rsidRPr="004243F8">
        <w:rPr>
          <w:rFonts w:ascii="Arial" w:hAnsi="Arial" w:cs="Arial"/>
          <w:sz w:val="22"/>
          <w:szCs w:val="22"/>
        </w:rPr>
        <w:t>As condições de reajustamento ora pactuadas poderão ser alteradas em face da superveniência de normas federais ou municipais aplicáveis à espécie.</w:t>
      </w: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1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6.8.</w:t>
      </w:r>
      <w:r w:rsidRPr="004243F8">
        <w:rPr>
          <w:rFonts w:ascii="Arial" w:hAnsi="Arial" w:cs="Arial"/>
          <w:color w:val="000000"/>
          <w:sz w:val="22"/>
          <w:szCs w:val="22"/>
        </w:rPr>
        <w:t>As hipóteses excepcionais de revisão de preços serão tratadas de acordo com a legislação vigente e exigirão detida análise econômica para avaliação de eventual desequilíbrio econômico-financeiro do contrato.</w:t>
      </w:r>
    </w:p>
    <w:p w:rsidR="00B6699B" w:rsidRPr="004243F8" w:rsidRDefault="00B6699B" w:rsidP="00B6699B">
      <w:pPr>
        <w:pStyle w:val="Corpodetexto"/>
        <w:widowControl w:val="0"/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6.9.</w:t>
      </w:r>
      <w:r w:rsidRPr="004243F8">
        <w:rPr>
          <w:rFonts w:ascii="Arial" w:hAnsi="Arial" w:cs="Arial"/>
          <w:sz w:val="22"/>
          <w:szCs w:val="22"/>
        </w:rPr>
        <w:t>Os recursos necessários para fazer frente às despesas do contrato no presente exercício  onerarão a dotação n.º 61.00.61.10.15.452.3022.2.341.3.3.90.39.00 do orçamento vigente, através da Nota de Empenho nº .</w:t>
      </w:r>
      <w:r w:rsidR="004A5F63" w:rsidRPr="004243F8">
        <w:rPr>
          <w:rFonts w:ascii="Arial" w:hAnsi="Arial" w:cs="Arial"/>
          <w:sz w:val="22"/>
          <w:szCs w:val="22"/>
        </w:rPr>
        <w:t>90332</w:t>
      </w:r>
      <w:r w:rsidRPr="004243F8">
        <w:rPr>
          <w:rFonts w:ascii="Arial" w:hAnsi="Arial" w:cs="Arial"/>
          <w:sz w:val="22"/>
          <w:szCs w:val="22"/>
        </w:rPr>
        <w:t xml:space="preserve"> no valor de R$</w:t>
      </w:r>
      <w:r w:rsidR="004A5F63" w:rsidRPr="004243F8">
        <w:rPr>
          <w:rFonts w:ascii="Arial" w:hAnsi="Arial" w:cs="Arial"/>
          <w:sz w:val="22"/>
          <w:szCs w:val="22"/>
        </w:rPr>
        <w:t xml:space="preserve"> 156.277,77 (cento e cinquenta e seis mil, duzentos e setenta e sete reais e setenta e sete centavos)  para cobertura do exercício vigente.</w:t>
      </w:r>
    </w:p>
    <w:p w:rsidR="00B6699B" w:rsidRPr="004243F8" w:rsidRDefault="00B6699B" w:rsidP="00B6699B">
      <w:pPr>
        <w:widowControl w:val="0"/>
        <w:tabs>
          <w:tab w:val="left" w:pos="426"/>
        </w:tabs>
        <w:spacing w:after="260"/>
        <w:ind w:left="709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6.9.1.</w:t>
      </w:r>
      <w:r w:rsidRPr="004243F8">
        <w:rPr>
          <w:rFonts w:ascii="Arial" w:hAnsi="Arial" w:cs="Arial"/>
          <w:sz w:val="22"/>
          <w:szCs w:val="22"/>
        </w:rPr>
        <w:t xml:space="preserve">As despesas do próximo exercício deverão onerar dotação própria, </w:t>
      </w:r>
      <w:r w:rsidRPr="004243F8">
        <w:rPr>
          <w:rFonts w:ascii="Arial" w:hAnsi="Arial" w:cs="Arial"/>
          <w:color w:val="000000"/>
          <w:sz w:val="22"/>
          <w:szCs w:val="22"/>
        </w:rPr>
        <w:t>respeitado o princípio da anualidade orçamentária.</w:t>
      </w:r>
    </w:p>
    <w:p w:rsidR="00B6699B" w:rsidRPr="004243F8" w:rsidRDefault="00B6699B" w:rsidP="00B669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CLÁUSULA SÉTIMA – DO PAGAMENTO </w:t>
      </w:r>
    </w:p>
    <w:p w:rsidR="00B6699B" w:rsidRPr="004243F8" w:rsidRDefault="00B6699B" w:rsidP="00B669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699B" w:rsidRPr="004243F8" w:rsidRDefault="00B6699B" w:rsidP="00B6699B">
      <w:pPr>
        <w:widowControl w:val="0"/>
        <w:tabs>
          <w:tab w:val="left" w:pos="0"/>
          <w:tab w:val="left" w:pos="709"/>
        </w:tabs>
        <w:adjustRightInd w:val="0"/>
        <w:spacing w:after="4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7.1.</w:t>
      </w:r>
      <w:r w:rsidRPr="004243F8">
        <w:rPr>
          <w:rFonts w:ascii="Arial" w:hAnsi="Arial" w:cs="Arial"/>
          <w:sz w:val="22"/>
          <w:szCs w:val="22"/>
        </w:rPr>
        <w:t xml:space="preserve">Mediante requerimentos mensais apresentados à PREFEITURA pela </w:t>
      </w:r>
      <w:r w:rsidRPr="004243F8">
        <w:rPr>
          <w:rFonts w:ascii="Arial" w:hAnsi="Arial" w:cs="Arial"/>
          <w:bCs/>
          <w:sz w:val="22"/>
          <w:szCs w:val="22"/>
        </w:rPr>
        <w:t>CONTRATADA</w:t>
      </w:r>
      <w:r w:rsidRPr="004243F8">
        <w:rPr>
          <w:rFonts w:ascii="Arial" w:hAnsi="Arial" w:cs="Arial"/>
          <w:sz w:val="22"/>
          <w:szCs w:val="22"/>
        </w:rPr>
        <w:t xml:space="preserve">, serão efetuadas, após decurso dos períodos de execução, as medições dos serviços prestados, desde que devidamente instruídas com a documentação necessária à verificação da respectiva medição e </w:t>
      </w:r>
      <w:r w:rsidRPr="004243F8">
        <w:rPr>
          <w:rFonts w:ascii="Arial" w:hAnsi="Arial" w:cs="Arial"/>
          <w:color w:val="000000"/>
          <w:sz w:val="22"/>
          <w:szCs w:val="22"/>
        </w:rPr>
        <w:t>a entrega na Unidade Técnica dos documentos exigidos pela Portaria nº 14/SF/1998, e dos documentos discriminados a seguir:</w:t>
      </w:r>
    </w:p>
    <w:p w:rsidR="00B6699B" w:rsidRPr="004243F8" w:rsidRDefault="00B6699B" w:rsidP="00B6699B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djustRightInd w:val="0"/>
        <w:spacing w:after="40"/>
        <w:ind w:left="993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color w:val="000000"/>
          <w:sz w:val="22"/>
          <w:szCs w:val="22"/>
        </w:rPr>
        <w:t>Primeira Via da Nota Fiscal ou Nota Fiscal-Fatura;</w:t>
      </w:r>
    </w:p>
    <w:p w:rsidR="00B6699B" w:rsidRPr="004243F8" w:rsidRDefault="00B6699B" w:rsidP="00B6699B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djustRightInd w:val="0"/>
        <w:spacing w:after="40"/>
        <w:ind w:left="993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color w:val="000000"/>
          <w:sz w:val="22"/>
          <w:szCs w:val="22"/>
        </w:rPr>
        <w:t xml:space="preserve">Fatura no caso de apresentação de Nota Fiscal </w:t>
      </w:r>
    </w:p>
    <w:p w:rsidR="00B6699B" w:rsidRPr="004243F8" w:rsidRDefault="00B6699B" w:rsidP="00B6699B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djustRightInd w:val="0"/>
        <w:spacing w:after="40"/>
        <w:ind w:left="993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color w:val="000000"/>
          <w:sz w:val="22"/>
          <w:szCs w:val="22"/>
        </w:rPr>
        <w:t>Cópia da Nota de Empenho;</w:t>
      </w:r>
    </w:p>
    <w:p w:rsidR="00B6699B" w:rsidRPr="004243F8" w:rsidRDefault="00B6699B" w:rsidP="00B6699B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djustRightInd w:val="0"/>
        <w:spacing w:after="40"/>
        <w:ind w:left="1418" w:hanging="425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color w:val="000000"/>
          <w:sz w:val="22"/>
          <w:szCs w:val="22"/>
        </w:rPr>
        <w:t>Na hipótese de existir Nota Suplementar de Empenho, cópia(s) da(s) mesma(s) deverá acompanhar os demais documentos citados;</w:t>
      </w:r>
    </w:p>
    <w:p w:rsidR="00B6699B" w:rsidRPr="004243F8" w:rsidRDefault="00B6699B" w:rsidP="00B6699B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djustRightInd w:val="0"/>
        <w:spacing w:after="40"/>
        <w:ind w:left="993" w:firstLine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color w:val="000000"/>
          <w:sz w:val="22"/>
          <w:szCs w:val="22"/>
        </w:rPr>
        <w:t>Cópia do Termo de Contrato ou outro instrumento hábil equivalente;</w:t>
      </w:r>
    </w:p>
    <w:p w:rsidR="00B6699B" w:rsidRPr="004243F8" w:rsidRDefault="00B6699B" w:rsidP="00B6699B">
      <w:pPr>
        <w:widowControl w:val="0"/>
        <w:tabs>
          <w:tab w:val="left" w:pos="0"/>
        </w:tabs>
        <w:spacing w:after="8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7.2.</w:t>
      </w:r>
      <w:r w:rsidR="00ED5649">
        <w:rPr>
          <w:rFonts w:ascii="Arial" w:hAnsi="Arial" w:cs="Arial"/>
          <w:b/>
          <w:sz w:val="22"/>
          <w:szCs w:val="22"/>
        </w:rPr>
        <w:t xml:space="preserve"> </w:t>
      </w:r>
      <w:r w:rsidRPr="004243F8">
        <w:rPr>
          <w:rFonts w:ascii="Arial" w:hAnsi="Arial" w:cs="Arial"/>
          <w:sz w:val="22"/>
          <w:szCs w:val="22"/>
        </w:rPr>
        <w:t xml:space="preserve">O valor de cada medição será apurado com base na equipe que prestou serviços no período, aplicado o PREÇO UNITÁRIO ofertado pela </w:t>
      </w:r>
      <w:r w:rsidRPr="004243F8">
        <w:rPr>
          <w:rFonts w:ascii="Arial" w:hAnsi="Arial" w:cs="Arial"/>
          <w:bCs/>
          <w:caps/>
          <w:sz w:val="22"/>
          <w:szCs w:val="22"/>
        </w:rPr>
        <w:t>CONTRATADA</w:t>
      </w:r>
      <w:r w:rsidRPr="004243F8">
        <w:rPr>
          <w:rFonts w:ascii="Arial" w:hAnsi="Arial" w:cs="Arial"/>
          <w:bCs/>
          <w:sz w:val="22"/>
          <w:szCs w:val="22"/>
        </w:rPr>
        <w:t>.</w:t>
      </w:r>
    </w:p>
    <w:p w:rsidR="00B6699B" w:rsidRPr="004243F8" w:rsidRDefault="00B6699B" w:rsidP="00B6699B">
      <w:pPr>
        <w:pStyle w:val="Recuodecorpodetexto"/>
        <w:widowControl w:val="0"/>
        <w:tabs>
          <w:tab w:val="left" w:pos="709"/>
        </w:tabs>
        <w:ind w:left="709" w:firstLine="0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7.2.1</w:t>
      </w:r>
      <w:r w:rsidRPr="004243F8">
        <w:rPr>
          <w:rFonts w:ascii="Arial" w:hAnsi="Arial" w:cs="Arial"/>
          <w:bCs/>
          <w:sz w:val="22"/>
          <w:szCs w:val="22"/>
        </w:rPr>
        <w:t>.</w:t>
      </w:r>
      <w:r w:rsidR="00ED5649">
        <w:rPr>
          <w:rFonts w:ascii="Arial" w:hAnsi="Arial" w:cs="Arial"/>
          <w:bCs/>
          <w:sz w:val="22"/>
          <w:szCs w:val="22"/>
        </w:rPr>
        <w:t xml:space="preserve"> </w:t>
      </w:r>
      <w:r w:rsidRPr="004243F8">
        <w:rPr>
          <w:rFonts w:ascii="Arial" w:hAnsi="Arial" w:cs="Arial"/>
          <w:color w:val="000000"/>
          <w:sz w:val="22"/>
          <w:szCs w:val="22"/>
        </w:rPr>
        <w:t>Se o período de medição não abranger um mês integral (primeiro e último mês do prazo previsto na Ordem de Início), o valor mensal será dividido por 30 (trinta) e multiplicado pelo número de dias trabalhados, considerando-se o mês comercial.</w:t>
      </w:r>
    </w:p>
    <w:p w:rsidR="00B6699B" w:rsidRPr="004243F8" w:rsidRDefault="00B6699B" w:rsidP="00B6699B">
      <w:pPr>
        <w:widowControl w:val="0"/>
        <w:numPr>
          <w:ilvl w:val="1"/>
          <w:numId w:val="0"/>
        </w:numPr>
        <w:tabs>
          <w:tab w:val="left" w:pos="539"/>
          <w:tab w:val="left" w:pos="1276"/>
        </w:tabs>
        <w:spacing w:before="120" w:after="120"/>
        <w:ind w:left="1276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4243F8">
        <w:rPr>
          <w:rFonts w:ascii="Arial" w:hAnsi="Arial" w:cs="Arial"/>
          <w:b/>
          <w:bCs/>
          <w:iCs/>
          <w:sz w:val="22"/>
          <w:szCs w:val="22"/>
        </w:rPr>
        <w:t>7.2.1.1.</w:t>
      </w:r>
      <w:r w:rsidRPr="004243F8">
        <w:rPr>
          <w:rFonts w:ascii="Arial" w:hAnsi="Arial" w:cs="Arial"/>
          <w:bCs/>
          <w:iCs/>
          <w:sz w:val="22"/>
          <w:szCs w:val="22"/>
        </w:rPr>
        <w:t>Na hipótese da Empresa contratada estar obrigada ao cumprimento da Lei Municipal nº 14.097/2005, regulamentada pelo Decreto nº 47.350/2006, deverá apresentar a Nota Fiscal Eletrônica (NF-e).</w:t>
      </w: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80"/>
        <w:jc w:val="both"/>
        <w:textAlignment w:val="baseline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7.3.</w:t>
      </w:r>
      <w:r w:rsidR="00ED56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43F8">
        <w:rPr>
          <w:rFonts w:ascii="Arial" w:hAnsi="Arial" w:cs="Arial"/>
          <w:sz w:val="22"/>
          <w:szCs w:val="22"/>
        </w:rPr>
        <w:t>A CONTRATANTE efetuará a retenção na fonte dos seguintes impostos:</w:t>
      </w:r>
    </w:p>
    <w:p w:rsidR="00B6699B" w:rsidRPr="004243F8" w:rsidRDefault="00B6699B" w:rsidP="00B6699B">
      <w:pPr>
        <w:widowControl w:val="0"/>
        <w:tabs>
          <w:tab w:val="left" w:pos="709"/>
          <w:tab w:val="left" w:pos="992"/>
        </w:tabs>
        <w:spacing w:after="8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7.3.1.</w:t>
      </w:r>
      <w:r w:rsidR="00ED564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243F8">
        <w:rPr>
          <w:rFonts w:ascii="Arial" w:hAnsi="Arial" w:cs="Arial"/>
          <w:sz w:val="22"/>
          <w:szCs w:val="22"/>
        </w:rPr>
        <w:t xml:space="preserve">O ISSQN – IMPOSTO SOBRE SERVIÇO DE QUALQUER NATUREZA, de acordo com o disposto na Lei nº 13.701, de 24.12.2003 e Decreto nº 45.983, de 16.06.2005, será retido na fonte pela PMSP. Quando da emissão da nota fiscal, fatura, recibo ou documento de cobrança equivalente a CONTRATADA deverá destacar o valor </w:t>
      </w:r>
      <w:r w:rsidRPr="004243F8">
        <w:rPr>
          <w:rFonts w:ascii="Arial" w:hAnsi="Arial" w:cs="Arial"/>
          <w:sz w:val="22"/>
          <w:szCs w:val="22"/>
        </w:rPr>
        <w:lastRenderedPageBreak/>
        <w:t>da retenção, a título de “RETENÇÃO PARA ISS”. Considera-se preço do serviço a receita bruta a ele correspondente, sem nenhuma dedução.</w:t>
      </w:r>
    </w:p>
    <w:p w:rsidR="00B6699B" w:rsidRPr="004243F8" w:rsidRDefault="00B6699B" w:rsidP="00B6699B">
      <w:pPr>
        <w:widowControl w:val="0"/>
        <w:tabs>
          <w:tab w:val="left" w:pos="709"/>
          <w:tab w:val="left" w:pos="992"/>
        </w:tabs>
        <w:spacing w:after="8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7.3.2.</w:t>
      </w:r>
      <w:r w:rsidRPr="004243F8">
        <w:rPr>
          <w:rFonts w:ascii="Arial" w:hAnsi="Arial" w:cs="Arial"/>
          <w:sz w:val="22"/>
          <w:szCs w:val="22"/>
        </w:rPr>
        <w:t>O IRRF – IMPOSTO DE RENDA RETIDO NA FONTE, em conformidade com o disposto na Lei nº 7.713, de 1988, e do Decreto nº 3.000, de 26.03.1999, será retido pela PMSP. Quando da emissão da nota fiscal, fatura, recibo ou documento de cobrança equivalente a CONTRATADA deverá destacar o valor da retenção, a título de “RETENÇÃO PARA IRRF”. Considera-se preço do serviço a receita bruta a ele correspondente, sem nenhuma dedução.</w:t>
      </w:r>
    </w:p>
    <w:p w:rsidR="00B6699B" w:rsidRPr="004243F8" w:rsidRDefault="00B6699B" w:rsidP="00B6699B">
      <w:pPr>
        <w:widowControl w:val="0"/>
        <w:tabs>
          <w:tab w:val="left" w:pos="709"/>
          <w:tab w:val="left" w:pos="992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7.3.3.</w:t>
      </w:r>
      <w:r w:rsidRPr="004243F8">
        <w:rPr>
          <w:rFonts w:ascii="Arial" w:hAnsi="Arial" w:cs="Arial"/>
          <w:sz w:val="22"/>
          <w:szCs w:val="22"/>
        </w:rPr>
        <w:t>As retenções a título de contribuição social para o Instituto Nacional de Seguro Social – INSS atenderá aos termos da Lei nº 8212, de 24/07/91, alterado pela Lei nº 9.711, de 20/11/98, e Instrução Normativa MPAS/SRP nº 3, de 14/07/05 e suas alterações ou outra que vier a substituí-la.</w:t>
      </w:r>
    </w:p>
    <w:p w:rsidR="00B6699B" w:rsidRPr="004243F8" w:rsidRDefault="00B6699B" w:rsidP="00B6699B">
      <w:pPr>
        <w:widowControl w:val="0"/>
        <w:tabs>
          <w:tab w:val="left" w:pos="0"/>
          <w:tab w:val="left" w:pos="992"/>
        </w:tabs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7.4.</w:t>
      </w:r>
      <w:r w:rsidRPr="004243F8">
        <w:rPr>
          <w:rFonts w:ascii="Arial" w:hAnsi="Arial" w:cs="Arial"/>
          <w:color w:val="000000"/>
          <w:sz w:val="22"/>
          <w:szCs w:val="22"/>
        </w:rPr>
        <w:t>A CONTRATADA deverá fazer prova do recolhimento mensal do FGTS por meio de cópia autenticada das guias de recolhimento do Fundo de Garantia do Tempo de Serviço e Informações à Previdência Social – GFIP e SEFIP, por tomador de serviço.</w:t>
      </w:r>
    </w:p>
    <w:p w:rsidR="00B6699B" w:rsidRPr="004243F8" w:rsidRDefault="00B6699B" w:rsidP="00B6699B">
      <w:pPr>
        <w:widowControl w:val="0"/>
        <w:tabs>
          <w:tab w:val="left" w:pos="142"/>
          <w:tab w:val="left" w:pos="992"/>
        </w:tabs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7.4.1.</w:t>
      </w:r>
      <w:r w:rsidRPr="004243F8">
        <w:rPr>
          <w:rFonts w:ascii="Arial" w:hAnsi="Arial" w:cs="Arial"/>
          <w:sz w:val="22"/>
          <w:szCs w:val="22"/>
        </w:rPr>
        <w:t>As comprovações relativas ao FGTS a serem apresentadas, deverão corresponder ao período de execução e a mão-de-obra alocada para esse fim.</w:t>
      </w:r>
    </w:p>
    <w:p w:rsidR="00B6699B" w:rsidRPr="004243F8" w:rsidRDefault="00B6699B" w:rsidP="00B6699B">
      <w:pPr>
        <w:widowControl w:val="0"/>
        <w:tabs>
          <w:tab w:val="left" w:pos="0"/>
          <w:tab w:val="left" w:pos="992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7.5.</w:t>
      </w:r>
      <w:r w:rsidRPr="004243F8">
        <w:rPr>
          <w:rFonts w:ascii="Arial" w:hAnsi="Arial" w:cs="Arial"/>
          <w:color w:val="000000"/>
          <w:sz w:val="22"/>
          <w:szCs w:val="22"/>
        </w:rPr>
        <w:t xml:space="preserve">A CONTRATADA </w:t>
      </w:r>
      <w:r w:rsidRPr="004243F8">
        <w:rPr>
          <w:rFonts w:ascii="Arial" w:hAnsi="Arial" w:cs="Arial"/>
          <w:bCs/>
          <w:sz w:val="22"/>
          <w:szCs w:val="22"/>
        </w:rPr>
        <w:t>é responsável pela correção dos dados apresentados, bem como por erros ou omissões.</w:t>
      </w:r>
    </w:p>
    <w:p w:rsidR="00B6699B" w:rsidRPr="004243F8" w:rsidRDefault="00B6699B" w:rsidP="00B6699B">
      <w:pPr>
        <w:widowControl w:val="0"/>
        <w:tabs>
          <w:tab w:val="left" w:pos="0"/>
          <w:tab w:val="left" w:pos="992"/>
        </w:tabs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7.6.</w:t>
      </w:r>
      <w:r w:rsidRPr="004243F8">
        <w:rPr>
          <w:rFonts w:ascii="Arial" w:hAnsi="Arial" w:cs="Arial"/>
          <w:sz w:val="22"/>
          <w:szCs w:val="22"/>
        </w:rPr>
        <w:t>A CONTRATADA deverá apresentar, a cada pedido de pagamento que efetue, os documentos a seguir discriminados:</w:t>
      </w:r>
    </w:p>
    <w:p w:rsidR="00B6699B" w:rsidRPr="004243F8" w:rsidRDefault="00B6699B" w:rsidP="00B6699B">
      <w:pPr>
        <w:widowControl w:val="0"/>
        <w:tabs>
          <w:tab w:val="left" w:pos="992"/>
        </w:tabs>
        <w:spacing w:after="8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7.6.1.</w:t>
      </w:r>
      <w:r w:rsidRPr="004243F8">
        <w:rPr>
          <w:rFonts w:ascii="Arial" w:hAnsi="Arial" w:cs="Arial"/>
          <w:sz w:val="22"/>
          <w:szCs w:val="22"/>
        </w:rPr>
        <w:t>Certificado de Regularidade de Situação para com o Fundo de Garantia de Tempo de Serviço FGTS;</w:t>
      </w:r>
    </w:p>
    <w:p w:rsidR="00B6699B" w:rsidRPr="004243F8" w:rsidRDefault="00B6699B" w:rsidP="00B6699B">
      <w:pPr>
        <w:widowControl w:val="0"/>
        <w:tabs>
          <w:tab w:val="left" w:pos="992"/>
        </w:tabs>
        <w:spacing w:after="8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7.6.2.</w:t>
      </w:r>
      <w:r w:rsidRPr="004243F8">
        <w:rPr>
          <w:rFonts w:ascii="Arial" w:hAnsi="Arial" w:cs="Arial"/>
          <w:sz w:val="22"/>
          <w:szCs w:val="22"/>
        </w:rPr>
        <w:t>Certidão Negativa de Débito da Fazenda Municipal;</w:t>
      </w:r>
    </w:p>
    <w:p w:rsidR="00B6699B" w:rsidRPr="004243F8" w:rsidRDefault="00B6699B" w:rsidP="00B6699B">
      <w:pPr>
        <w:widowControl w:val="0"/>
        <w:spacing w:after="80"/>
        <w:ind w:left="1276"/>
        <w:jc w:val="both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7.6.2.1.</w:t>
      </w:r>
      <w:r w:rsidRPr="004243F8">
        <w:rPr>
          <w:rFonts w:ascii="Arial" w:hAnsi="Arial" w:cs="Arial"/>
          <w:sz w:val="22"/>
          <w:szCs w:val="22"/>
        </w:rPr>
        <w:t>No caso de sociedade com estabelecimento prestador ou com sede ou domicílio fora do município de São Paulo, a CONTRATADA deverá apresentar prova de inscrição no cadastro de pessoas jurídicas prestadoras de serviços que emitam nota fiscal autorizada por outro município, na forma da lei 13.701/2003 e Decreto Municipal nº 46.598/2005;</w:t>
      </w:r>
    </w:p>
    <w:p w:rsidR="00B6699B" w:rsidRPr="004243F8" w:rsidRDefault="00B6699B" w:rsidP="00B6699B">
      <w:pPr>
        <w:widowControl w:val="0"/>
        <w:tabs>
          <w:tab w:val="left" w:pos="992"/>
        </w:tabs>
        <w:spacing w:after="8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7.6.3.</w:t>
      </w:r>
      <w:r w:rsidRPr="004243F8">
        <w:rPr>
          <w:rFonts w:ascii="Arial" w:hAnsi="Arial" w:cs="Arial"/>
          <w:sz w:val="22"/>
          <w:szCs w:val="22"/>
        </w:rPr>
        <w:t>Certidão Negativa de Débito junto a Previdência Social;</w:t>
      </w:r>
    </w:p>
    <w:p w:rsidR="00B6699B" w:rsidRPr="004243F8" w:rsidRDefault="00B6699B" w:rsidP="00B6699B">
      <w:pPr>
        <w:widowControl w:val="0"/>
        <w:tabs>
          <w:tab w:val="left" w:pos="992"/>
        </w:tabs>
        <w:spacing w:after="8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7.6.4.</w:t>
      </w:r>
      <w:r w:rsidRPr="004243F8">
        <w:rPr>
          <w:rFonts w:ascii="Arial" w:hAnsi="Arial" w:cs="Arial"/>
          <w:sz w:val="22"/>
          <w:szCs w:val="22"/>
        </w:rPr>
        <w:t>Folha de pagamento dos empregados relativo ao mês da prestação do serviço;</w:t>
      </w:r>
    </w:p>
    <w:p w:rsidR="00B6699B" w:rsidRPr="004243F8" w:rsidRDefault="00B6699B" w:rsidP="00B6699B">
      <w:pPr>
        <w:widowControl w:val="0"/>
        <w:tabs>
          <w:tab w:val="left" w:pos="992"/>
        </w:tabs>
        <w:spacing w:after="8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7.6.5.</w:t>
      </w:r>
      <w:r w:rsidRPr="004243F8">
        <w:rPr>
          <w:rFonts w:ascii="Arial" w:hAnsi="Arial" w:cs="Arial"/>
          <w:sz w:val="22"/>
          <w:szCs w:val="22"/>
        </w:rPr>
        <w:t>Relação dos trabalhadores constantes no arquivo SEFIP;</w:t>
      </w:r>
    </w:p>
    <w:p w:rsidR="00B6699B" w:rsidRPr="004243F8" w:rsidRDefault="00B6699B" w:rsidP="00B6699B">
      <w:pPr>
        <w:widowControl w:val="0"/>
        <w:tabs>
          <w:tab w:val="left" w:pos="992"/>
        </w:tabs>
        <w:spacing w:after="8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7.6.6.</w:t>
      </w:r>
      <w:r w:rsidRPr="004243F8">
        <w:rPr>
          <w:rFonts w:ascii="Arial" w:hAnsi="Arial" w:cs="Arial"/>
          <w:sz w:val="22"/>
          <w:szCs w:val="22"/>
        </w:rPr>
        <w:t>Guias de recolhimento GFIP e GPS, cópias autenticadas.</w:t>
      </w: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7.7.</w:t>
      </w:r>
      <w:r w:rsidRPr="004243F8">
        <w:rPr>
          <w:rFonts w:ascii="Arial" w:hAnsi="Arial" w:cs="Arial"/>
          <w:sz w:val="22"/>
          <w:szCs w:val="22"/>
        </w:rPr>
        <w:t>A Prefeitura se reserva o direito de exigir a qualquer hora, os demonstrativos da empresa CONTRATADA, referentes à execução dos serviços, inclusive quanto aos benefícios recebidos, devidamente assinados pelos trabalhadores.</w:t>
      </w:r>
    </w:p>
    <w:p w:rsidR="00B6699B" w:rsidRPr="004243F8" w:rsidRDefault="00B6699B" w:rsidP="00B6699B">
      <w:pPr>
        <w:widowControl w:val="0"/>
        <w:tabs>
          <w:tab w:val="left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7.8.</w:t>
      </w:r>
      <w:r w:rsidRPr="004243F8">
        <w:rPr>
          <w:rFonts w:ascii="Arial" w:hAnsi="Arial" w:cs="Arial"/>
          <w:sz w:val="22"/>
          <w:szCs w:val="22"/>
        </w:rPr>
        <w:t>Serão descontados do respectivo pagamento os serviços não executados, ou não executados a contento, assim certificados pelo responsável pela fiscalização do contrato, indicado pela CONTRATANTE, por ocasião da assinatura deste ajuste, sem prejuízo das sanções pertinentes.</w:t>
      </w:r>
    </w:p>
    <w:p w:rsidR="00B6699B" w:rsidRPr="004243F8" w:rsidRDefault="00B6699B" w:rsidP="00B6699B">
      <w:pPr>
        <w:widowControl w:val="0"/>
        <w:tabs>
          <w:tab w:val="left" w:pos="0"/>
          <w:tab w:val="left" w:pos="992"/>
        </w:tabs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7.9.</w:t>
      </w:r>
      <w:r w:rsidRPr="004243F8">
        <w:rPr>
          <w:rFonts w:ascii="Arial" w:hAnsi="Arial" w:cs="Arial"/>
          <w:color w:val="000000"/>
          <w:sz w:val="22"/>
          <w:szCs w:val="22"/>
        </w:rPr>
        <w:t>O prazo de pagamento será de 30 (trinta) dias, a contar da data final do período de adimplemento de cada parcela do objeto do contrato.</w:t>
      </w:r>
    </w:p>
    <w:p w:rsidR="00B6699B" w:rsidRPr="004243F8" w:rsidRDefault="00B6699B" w:rsidP="00B6699B">
      <w:pPr>
        <w:widowControl w:val="0"/>
        <w:tabs>
          <w:tab w:val="left" w:pos="709"/>
          <w:tab w:val="left" w:pos="992"/>
        </w:tabs>
        <w:spacing w:after="8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7.9.1.</w:t>
      </w:r>
      <w:r w:rsidRPr="004243F8">
        <w:rPr>
          <w:rFonts w:ascii="Arial" w:hAnsi="Arial" w:cs="Arial"/>
          <w:color w:val="000000"/>
          <w:sz w:val="22"/>
          <w:szCs w:val="22"/>
        </w:rPr>
        <w:t xml:space="preserve">Caso ocorra a necessidade de providências complementares por parte da </w:t>
      </w:r>
      <w:r w:rsidRPr="004243F8">
        <w:rPr>
          <w:rFonts w:ascii="Arial" w:hAnsi="Arial" w:cs="Arial"/>
          <w:bCs/>
          <w:color w:val="000000"/>
          <w:sz w:val="22"/>
          <w:szCs w:val="22"/>
        </w:rPr>
        <w:t>CONTRATADA</w:t>
      </w:r>
      <w:r w:rsidRPr="004243F8">
        <w:rPr>
          <w:rFonts w:ascii="Arial" w:hAnsi="Arial" w:cs="Arial"/>
          <w:color w:val="000000"/>
          <w:sz w:val="22"/>
          <w:szCs w:val="22"/>
        </w:rPr>
        <w:t xml:space="preserve">, a fluência do prazo de pagamento será interrompida, reiniciando-se a </w:t>
      </w:r>
      <w:r w:rsidRPr="004243F8">
        <w:rPr>
          <w:rFonts w:ascii="Arial" w:hAnsi="Arial" w:cs="Arial"/>
          <w:color w:val="000000"/>
          <w:sz w:val="22"/>
          <w:szCs w:val="22"/>
        </w:rPr>
        <w:lastRenderedPageBreak/>
        <w:t>sua contagem a partir da data em que estas forem cumpridas.</w:t>
      </w:r>
    </w:p>
    <w:p w:rsidR="00B6699B" w:rsidRPr="004243F8" w:rsidRDefault="00B6699B" w:rsidP="00B6699B">
      <w:pPr>
        <w:widowControl w:val="0"/>
        <w:tabs>
          <w:tab w:val="left" w:pos="709"/>
          <w:tab w:val="left" w:pos="992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7.9.2.</w:t>
      </w:r>
      <w:r w:rsidRPr="004243F8">
        <w:rPr>
          <w:rFonts w:ascii="Arial" w:hAnsi="Arial" w:cs="Arial"/>
          <w:sz w:val="22"/>
          <w:szCs w:val="22"/>
        </w:rPr>
        <w:t>Em caso de dúvida ou divergência, a Fiscalização liberará para pagamento a parte inconteste da medição dos serviços executados.</w:t>
      </w:r>
    </w:p>
    <w:p w:rsidR="00B6699B" w:rsidRPr="004243F8" w:rsidRDefault="00B6699B" w:rsidP="00B6699B">
      <w:pPr>
        <w:ind w:right="334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7.10.</w:t>
      </w:r>
      <w:r w:rsidRPr="004243F8">
        <w:rPr>
          <w:rFonts w:ascii="Arial" w:hAnsi="Arial" w:cs="Arial"/>
          <w:sz w:val="22"/>
          <w:szCs w:val="22"/>
        </w:rPr>
        <w:t xml:space="preserve"> O pagamento será efetuado pela Secretaria Municipal de Finanças, através de crédito em conta corrente no Banco do Brasil, conforme Decreto n° 51.197 de 21/01/2011.</w:t>
      </w:r>
    </w:p>
    <w:p w:rsidR="00B6699B" w:rsidRPr="004243F8" w:rsidRDefault="00B6699B" w:rsidP="00B6699B">
      <w:pPr>
        <w:widowControl w:val="0"/>
        <w:tabs>
          <w:tab w:val="left" w:pos="0"/>
          <w:tab w:val="left" w:pos="53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7.11.</w:t>
      </w:r>
      <w:r w:rsidRPr="004243F8">
        <w:rPr>
          <w:rFonts w:ascii="Arial" w:hAnsi="Arial" w:cs="Arial"/>
          <w:sz w:val="22"/>
          <w:szCs w:val="22"/>
        </w:rPr>
        <w:t>O pagamento obedecerá ao disposto nas Portarias da Secretaria de Finanças em vigor.</w:t>
      </w:r>
    </w:p>
    <w:p w:rsidR="00B6699B" w:rsidRPr="004243F8" w:rsidRDefault="00B6699B" w:rsidP="00B6699B">
      <w:pPr>
        <w:widowControl w:val="0"/>
        <w:tabs>
          <w:tab w:val="left" w:pos="0"/>
          <w:tab w:val="left" w:pos="539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7.12.</w:t>
      </w:r>
      <w:r w:rsidRPr="004243F8">
        <w:rPr>
          <w:rFonts w:ascii="Arial" w:hAnsi="Arial" w:cs="Arial"/>
          <w:color w:val="000000"/>
          <w:sz w:val="22"/>
          <w:szCs w:val="22"/>
        </w:rPr>
        <w:t>Não haverá atualizações ou compensações financeiras.</w:t>
      </w:r>
    </w:p>
    <w:p w:rsidR="00B6699B" w:rsidRPr="004243F8" w:rsidRDefault="00B6699B" w:rsidP="00B6699B">
      <w:pPr>
        <w:widowControl w:val="0"/>
        <w:tabs>
          <w:tab w:val="left" w:pos="0"/>
          <w:tab w:val="left" w:pos="539"/>
        </w:tabs>
        <w:spacing w:after="30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7.13.</w:t>
      </w:r>
      <w:r w:rsidRPr="004243F8">
        <w:rPr>
          <w:rFonts w:ascii="Arial" w:hAnsi="Arial" w:cs="Arial"/>
          <w:color w:val="000000"/>
          <w:sz w:val="22"/>
          <w:szCs w:val="22"/>
        </w:rPr>
        <w:t>Quaisquer pagamentos não isentarão a CONTRATADA das responsabilidades contratuais, nem implicarão na aceitação dos serviços.</w:t>
      </w:r>
    </w:p>
    <w:p w:rsidR="00B6699B" w:rsidRPr="004243F8" w:rsidRDefault="00B6699B" w:rsidP="00B669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CLÁUSULA OITAVA – DO PRAZO CONTRATUAL </w:t>
      </w:r>
    </w:p>
    <w:p w:rsidR="00B6699B" w:rsidRPr="004243F8" w:rsidRDefault="00B6699B" w:rsidP="00B669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14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8.1.</w:t>
      </w:r>
      <w:r w:rsidRPr="004243F8">
        <w:rPr>
          <w:rFonts w:ascii="Arial" w:hAnsi="Arial" w:cs="Arial"/>
          <w:color w:val="000000"/>
          <w:sz w:val="22"/>
          <w:szCs w:val="22"/>
        </w:rPr>
        <w:t>O prazo do presente ajuste é de 12 (doze) meses, contados da data fixada no subitem 2.1., podendo ser prorrogado por idênticos ou menores períodos e nas mesmas condições, desde que não denunciado por escrito por qualquer das partes, e com antecedência de 90 (noventa) dias contados da data de vencimento de cada período, e, observado o prazo limite constante do art. 57, inciso II, da Lei  Federal nº 8.666/93.</w:t>
      </w: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14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8.2.</w:t>
      </w:r>
      <w:r w:rsidRPr="004243F8">
        <w:rPr>
          <w:rFonts w:ascii="Arial" w:hAnsi="Arial" w:cs="Arial"/>
          <w:color w:val="000000"/>
          <w:sz w:val="22"/>
          <w:szCs w:val="22"/>
        </w:rPr>
        <w:t>Na ausência de expressa oposição, e observadas as exigências contidas nos incisos I e II do artigo 46 do Decreto Municipal nº 44.279/2003, o ajuste será prorrogado, mediante despacho da autoridade competente.</w:t>
      </w: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14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8.3.</w:t>
      </w:r>
      <w:r w:rsidRPr="004243F8">
        <w:rPr>
          <w:rFonts w:ascii="Arial" w:hAnsi="Arial" w:cs="Arial"/>
          <w:color w:val="000000"/>
          <w:sz w:val="22"/>
          <w:szCs w:val="22"/>
        </w:rPr>
        <w:t>À Contratante, no interesse público, é assegurado o direito de exigir que a Contratada, conforme o caso prossiga na execução do contrato pelo período de até 30 (trinta) dias, após a data de seu vencimento.</w:t>
      </w:r>
    </w:p>
    <w:p w:rsidR="00B6699B" w:rsidRPr="004243F8" w:rsidRDefault="00B6699B" w:rsidP="00B6699B">
      <w:pPr>
        <w:widowControl w:val="0"/>
        <w:tabs>
          <w:tab w:val="left" w:pos="0"/>
        </w:tabs>
        <w:autoSpaceDE w:val="0"/>
        <w:autoSpaceDN w:val="0"/>
        <w:adjustRightInd w:val="0"/>
        <w:spacing w:after="300"/>
        <w:jc w:val="both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8.4.</w:t>
      </w:r>
      <w:r w:rsidRPr="004243F8">
        <w:rPr>
          <w:rFonts w:ascii="Arial" w:hAnsi="Arial" w:cs="Arial"/>
          <w:color w:val="000000"/>
          <w:sz w:val="22"/>
          <w:szCs w:val="22"/>
        </w:rPr>
        <w:t>Em caráter excepcional aplicar-se-á o disposto no § 4º, do art. 57 da Lei Federal nº 8.666/93.</w:t>
      </w:r>
    </w:p>
    <w:p w:rsidR="00B6699B" w:rsidRPr="004243F8" w:rsidRDefault="00B6699B" w:rsidP="00B669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CLÁUSULA NONA – DA RECISÃO </w:t>
      </w:r>
    </w:p>
    <w:p w:rsidR="00B6699B" w:rsidRPr="004243F8" w:rsidRDefault="00B6699B" w:rsidP="00B669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6699B" w:rsidRPr="004243F8" w:rsidRDefault="00B6699B" w:rsidP="00B6699B">
      <w:pPr>
        <w:tabs>
          <w:tab w:val="left" w:pos="425"/>
        </w:tabs>
        <w:autoSpaceDE w:val="0"/>
        <w:autoSpaceDN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9.1.</w:t>
      </w:r>
      <w:r w:rsidRPr="004243F8">
        <w:rPr>
          <w:rFonts w:ascii="Arial" w:hAnsi="Arial" w:cs="Arial"/>
          <w:color w:val="000000"/>
          <w:sz w:val="22"/>
          <w:szCs w:val="22"/>
        </w:rPr>
        <w:t>O presente contrato é regido pelas disposições da Lei Federal 8.666/93 combinada com a Lei Municipal 13.278/2002, Decreto Municipal 44.279/2003 e demais normas complementares aplicáveis à espécie.</w:t>
      </w:r>
    </w:p>
    <w:p w:rsidR="00B6699B" w:rsidRPr="004243F8" w:rsidRDefault="00B6699B" w:rsidP="00B6699B">
      <w:pPr>
        <w:tabs>
          <w:tab w:val="left" w:pos="425"/>
        </w:tabs>
        <w:autoSpaceDE w:val="0"/>
        <w:autoSpaceDN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9.2.</w:t>
      </w:r>
      <w:r w:rsidRPr="004243F8">
        <w:rPr>
          <w:rFonts w:ascii="Arial" w:hAnsi="Arial" w:cs="Arial"/>
          <w:color w:val="000000"/>
          <w:sz w:val="22"/>
          <w:szCs w:val="22"/>
        </w:rPr>
        <w:t>O ajuste poderá ser alterado nas hipóteses previstas no artigo 65 da Lei Federal 8.666/93.</w:t>
      </w:r>
    </w:p>
    <w:p w:rsidR="00B6699B" w:rsidRPr="004243F8" w:rsidRDefault="00B6699B" w:rsidP="00B6699B">
      <w:pPr>
        <w:tabs>
          <w:tab w:val="left" w:pos="425"/>
        </w:tabs>
        <w:autoSpaceDE w:val="0"/>
        <w:autoSpaceDN w:val="0"/>
        <w:spacing w:after="280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9.3.</w:t>
      </w:r>
      <w:r w:rsidRPr="004243F8">
        <w:rPr>
          <w:rFonts w:ascii="Arial" w:hAnsi="Arial" w:cs="Arial"/>
          <w:color w:val="000000"/>
          <w:sz w:val="22"/>
          <w:szCs w:val="22"/>
        </w:rPr>
        <w:t xml:space="preserve">Dar-se-á a rescisão do contrato em qualquer dos motivos especificados no artigo 78 da Lei Federal n° 8.666/93, bem assim o referido no parágrafo único do artigo 29 da Lei Municipal n° 13.278/2002, independentemente da notificação ou interpelação judicial. Fica, entretanto, assegurado à Contratante, no interesse público, o direito de exigir que a Contratada prossiga na execução dos serviços por até 60 (sessenta) dias após a rescisão. </w:t>
      </w:r>
    </w:p>
    <w:p w:rsidR="00B6699B" w:rsidRPr="004243F8" w:rsidRDefault="00B6699B" w:rsidP="00B6699B">
      <w:pPr>
        <w:widowControl w:val="0"/>
        <w:tabs>
          <w:tab w:val="left" w:pos="42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CLÁUSULA DECIMA - DAS CONDIÇÕES DE RECEBIMENTO DO OBJETO</w:t>
      </w:r>
    </w:p>
    <w:p w:rsidR="00B6699B" w:rsidRPr="004243F8" w:rsidRDefault="00B6699B" w:rsidP="00B6699B">
      <w:pPr>
        <w:widowControl w:val="0"/>
        <w:tabs>
          <w:tab w:val="left" w:pos="42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6699B" w:rsidRPr="004243F8" w:rsidRDefault="00B6699B" w:rsidP="00B6699B">
      <w:pPr>
        <w:widowControl w:val="0"/>
        <w:tabs>
          <w:tab w:val="left" w:pos="425"/>
        </w:tabs>
        <w:spacing w:after="30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color w:val="000000"/>
          <w:sz w:val="22"/>
          <w:szCs w:val="22"/>
        </w:rPr>
        <w:t>10.1.</w:t>
      </w:r>
      <w:r w:rsidRPr="004243F8">
        <w:rPr>
          <w:rFonts w:ascii="Arial" w:hAnsi="Arial" w:cs="Arial"/>
          <w:sz w:val="22"/>
          <w:szCs w:val="22"/>
        </w:rPr>
        <w:t>Os serviços objeto deste contrato serão recebidos pela CONTRATANTE consoante o disposto nos artigos 50 e 51 do Decreto Municipal nº 44.279/03 e no artigo 73, inciso I, alíneas “a” e “b”, da Lei Federal nº 8.666/93 com as alterações introduzidas pela Lei Federal nº 8.883/94 e demais normas pertinentes.</w:t>
      </w:r>
    </w:p>
    <w:p w:rsidR="00B6699B" w:rsidRPr="004243F8" w:rsidRDefault="00B6699B" w:rsidP="00B6699B">
      <w:pPr>
        <w:widowControl w:val="0"/>
        <w:tabs>
          <w:tab w:val="left" w:pos="425"/>
        </w:tabs>
        <w:spacing w:after="300"/>
        <w:jc w:val="both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CLAUSULA DECIMA PRIMEIRA –</w:t>
      </w:r>
      <w:r w:rsidRPr="004243F8">
        <w:rPr>
          <w:rFonts w:ascii="Arial" w:hAnsi="Arial" w:cs="Arial"/>
          <w:sz w:val="22"/>
          <w:szCs w:val="22"/>
        </w:rPr>
        <w:t xml:space="preserve"> </w:t>
      </w:r>
      <w:r w:rsidRPr="004243F8">
        <w:rPr>
          <w:rFonts w:ascii="Arial" w:hAnsi="Arial" w:cs="Arial"/>
          <w:b/>
          <w:sz w:val="22"/>
          <w:szCs w:val="22"/>
        </w:rPr>
        <w:t>GARANTIA</w:t>
      </w:r>
    </w:p>
    <w:p w:rsidR="00B6699B" w:rsidRPr="004243F8" w:rsidRDefault="00B6699B" w:rsidP="00B6699B">
      <w:pPr>
        <w:tabs>
          <w:tab w:val="left" w:pos="425"/>
        </w:tabs>
        <w:autoSpaceDE w:val="0"/>
        <w:autoSpaceDN w:val="0"/>
        <w:adjustRightInd w:val="0"/>
        <w:spacing w:after="80"/>
        <w:jc w:val="both"/>
        <w:textAlignment w:val="baseline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11.1.</w:t>
      </w:r>
      <w:r w:rsidRPr="004243F8">
        <w:rPr>
          <w:rFonts w:ascii="Arial" w:hAnsi="Arial" w:cs="Arial"/>
          <w:sz w:val="22"/>
          <w:szCs w:val="22"/>
        </w:rPr>
        <w:t xml:space="preserve">Em garantia do cumprimento das obrigações contratuais, a CONTRATADA prestou garantia, no valor de R$ </w:t>
      </w:r>
      <w:r w:rsidR="004A5F63" w:rsidRPr="004243F8">
        <w:rPr>
          <w:rFonts w:ascii="Arial" w:hAnsi="Arial" w:cs="Arial"/>
          <w:sz w:val="22"/>
          <w:szCs w:val="22"/>
        </w:rPr>
        <w:t>48.500,00</w:t>
      </w:r>
      <w:r w:rsidRPr="004243F8">
        <w:rPr>
          <w:rFonts w:ascii="Arial" w:hAnsi="Arial" w:cs="Arial"/>
          <w:sz w:val="22"/>
          <w:szCs w:val="22"/>
        </w:rPr>
        <w:t xml:space="preserve"> (</w:t>
      </w:r>
      <w:r w:rsidR="004A5F63" w:rsidRPr="004243F8">
        <w:rPr>
          <w:rFonts w:ascii="Arial" w:hAnsi="Arial" w:cs="Arial"/>
          <w:sz w:val="22"/>
          <w:szCs w:val="22"/>
        </w:rPr>
        <w:t>quarenta e oito mil e quinhentos reais</w:t>
      </w:r>
      <w:r w:rsidRPr="004243F8">
        <w:rPr>
          <w:rFonts w:ascii="Arial" w:hAnsi="Arial" w:cs="Arial"/>
          <w:sz w:val="22"/>
          <w:szCs w:val="22"/>
        </w:rPr>
        <w:t xml:space="preserve">) (5% do valor integral do Contrato), representada por (garantia em qualquer das modalidades previstas no § 1º do artigo 56 da Lei federal nº 8.666/93 e alterações) </w:t>
      </w:r>
    </w:p>
    <w:p w:rsidR="00B6699B" w:rsidRPr="004243F8" w:rsidRDefault="00B6699B" w:rsidP="00B6699B">
      <w:pPr>
        <w:widowControl w:val="0"/>
        <w:adjustRightInd w:val="0"/>
        <w:spacing w:after="8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11.1.1.</w:t>
      </w:r>
      <w:r w:rsidRPr="004243F8">
        <w:rPr>
          <w:rFonts w:ascii="Arial" w:hAnsi="Arial" w:cs="Arial"/>
          <w:sz w:val="22"/>
          <w:szCs w:val="22"/>
        </w:rPr>
        <w:t>A garantia será prestada em moeda corrente nacional, Letras do Tesouro Municipal, Seguro-Garantia ou Fiança Bancária, observando-se o disposto no artigo 56, § 1°, incisos I, II e III da Lei Federal n° 8.666/1993.</w:t>
      </w:r>
    </w:p>
    <w:p w:rsidR="00B6699B" w:rsidRPr="004243F8" w:rsidRDefault="00B6699B" w:rsidP="00B6699B">
      <w:pPr>
        <w:widowControl w:val="0"/>
        <w:adjustRightInd w:val="0"/>
        <w:spacing w:after="12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11.1.2.</w:t>
      </w:r>
      <w:r w:rsidRPr="004243F8">
        <w:rPr>
          <w:rFonts w:ascii="Arial" w:hAnsi="Arial" w:cs="Arial"/>
          <w:sz w:val="22"/>
          <w:szCs w:val="22"/>
        </w:rPr>
        <w:t>A garantia exigida pela Administração será utilizada para satisfazer débitos decorrentes da execução do contrato e/ou de multas aplicadas à empresa contratada.</w:t>
      </w:r>
    </w:p>
    <w:p w:rsidR="00B6699B" w:rsidRPr="004243F8" w:rsidRDefault="00B6699B" w:rsidP="00B6699B">
      <w:pPr>
        <w:widowControl w:val="0"/>
        <w:tabs>
          <w:tab w:val="left" w:pos="425"/>
        </w:tabs>
        <w:adjustRightInd w:val="0"/>
        <w:spacing w:after="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11.2.</w:t>
      </w:r>
      <w:r w:rsidRPr="004243F8">
        <w:rPr>
          <w:rFonts w:ascii="Arial" w:hAnsi="Arial" w:cs="Arial"/>
          <w:sz w:val="22"/>
          <w:szCs w:val="22"/>
        </w:rPr>
        <w:t>A garantia poderá ser substituída, mediante requerimento da interessada, respeitadas as modalidades referidas no subitem 11.1.1.</w:t>
      </w:r>
    </w:p>
    <w:p w:rsidR="00B6699B" w:rsidRPr="004243F8" w:rsidRDefault="00B6699B" w:rsidP="00B6699B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11.2.1.</w:t>
      </w:r>
      <w:r w:rsidRPr="004243F8">
        <w:rPr>
          <w:rFonts w:ascii="Arial" w:hAnsi="Arial" w:cs="Arial"/>
          <w:sz w:val="22"/>
          <w:szCs w:val="22"/>
        </w:rPr>
        <w:t>A garantia prestada deverá ser substituída automaticamente pela CONTRATADA quando da ocorrência de seu vencimento, independentemente de comunicado da CONTRATANTE, de modo a manter ininterruptamente garantido o contrato celebrado, sob pena de incorrer a CONTRATADA nas penalidades previstas neste contrato.</w:t>
      </w:r>
    </w:p>
    <w:p w:rsidR="00B6699B" w:rsidRPr="004243F8" w:rsidRDefault="00B6699B" w:rsidP="00B6699B">
      <w:pPr>
        <w:widowControl w:val="0"/>
        <w:tabs>
          <w:tab w:val="left" w:pos="425"/>
        </w:tabs>
        <w:adjustRightInd w:val="0"/>
        <w:spacing w:after="300"/>
        <w:jc w:val="both"/>
        <w:textAlignment w:val="baseline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11.3.</w:t>
      </w:r>
      <w:r w:rsidRPr="004243F8">
        <w:rPr>
          <w:rFonts w:ascii="Arial" w:hAnsi="Arial" w:cs="Arial"/>
          <w:sz w:val="22"/>
          <w:szCs w:val="22"/>
        </w:rPr>
        <w:t>A garantia contratual será devolvida após a lavratura do Termo de Recebimento Definitivo dos serviços, mediante requerimento da CONTRATADA.</w:t>
      </w:r>
    </w:p>
    <w:p w:rsidR="00B6699B" w:rsidRPr="004243F8" w:rsidRDefault="00B6699B" w:rsidP="00B6699B">
      <w:pPr>
        <w:widowControl w:val="0"/>
        <w:tabs>
          <w:tab w:val="left" w:pos="425"/>
        </w:tabs>
        <w:adjustRightInd w:val="0"/>
        <w:spacing w:after="30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CLAUSULA DECIMA SEGUNDA</w:t>
      </w:r>
    </w:p>
    <w:p w:rsidR="00B6699B" w:rsidRPr="004243F8" w:rsidRDefault="00B6699B" w:rsidP="00B6699B">
      <w:pPr>
        <w:widowControl w:val="0"/>
        <w:tabs>
          <w:tab w:val="left" w:pos="425"/>
        </w:tabs>
        <w:adjustRightInd w:val="0"/>
        <w:spacing w:after="30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12.1.</w:t>
      </w:r>
      <w:r w:rsidRPr="004243F8">
        <w:rPr>
          <w:rFonts w:ascii="Arial" w:hAnsi="Arial" w:cs="Arial"/>
          <w:color w:val="000000"/>
          <w:sz w:val="22"/>
          <w:szCs w:val="22"/>
        </w:rPr>
        <w:t>Nenhuma tolerância das partes quanto à falta de cumprimento de qualquer das cláusulas deste contrato poderá ser entendida como aceitação, novação ou precedente.</w:t>
      </w:r>
    </w:p>
    <w:p w:rsidR="00B6699B" w:rsidRPr="004243F8" w:rsidRDefault="00B6699B" w:rsidP="00B6699B">
      <w:pPr>
        <w:widowControl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12.2.</w:t>
      </w:r>
      <w:r w:rsidRPr="004243F8">
        <w:rPr>
          <w:rFonts w:ascii="Arial" w:hAnsi="Arial" w:cs="Arial"/>
          <w:color w:val="000000"/>
          <w:sz w:val="22"/>
          <w:szCs w:val="22"/>
        </w:rPr>
        <w:t>Fica ressalvada a possibilidade de alteração das condições contratuais em face da superveniência de normas federais e/ou municipais que as autorizem.</w:t>
      </w:r>
    </w:p>
    <w:p w:rsidR="00B6699B" w:rsidRPr="004243F8" w:rsidRDefault="00B6699B" w:rsidP="00B6699B">
      <w:pPr>
        <w:widowControl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12.3.</w:t>
      </w:r>
      <w:r w:rsidRPr="004243F8">
        <w:rPr>
          <w:rFonts w:ascii="Arial" w:hAnsi="Arial" w:cs="Arial"/>
          <w:color w:val="000000"/>
          <w:sz w:val="22"/>
          <w:szCs w:val="22"/>
        </w:rPr>
        <w:t>Fica a CONTRATADA ciente de que a assinatura deste contrato indica que tem pleno conhecimento dos elementos nele constantes, bem como de todas as condições gerais e peculiares de seu objeto, não podendo invocar qualquer desconhecimento quanto aos mesmos, como elemento impeditivo do perfeito cumprimento de seu objeto.</w:t>
      </w:r>
    </w:p>
    <w:p w:rsidR="00B6699B" w:rsidRPr="004243F8" w:rsidRDefault="00B6699B" w:rsidP="00B6699B">
      <w:pPr>
        <w:widowControl w:val="0"/>
        <w:spacing w:after="140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12.4.</w:t>
      </w:r>
      <w:r w:rsidRPr="004243F8">
        <w:rPr>
          <w:rFonts w:ascii="Arial" w:hAnsi="Arial" w:cs="Arial"/>
          <w:color w:val="000000"/>
          <w:sz w:val="22"/>
          <w:szCs w:val="22"/>
        </w:rPr>
        <w:t>A Administração reserva-se o direito de executar através de outras Contratadas, no mesmo local, serviços distintos dos abrangidos na presente contratação.</w:t>
      </w:r>
    </w:p>
    <w:p w:rsidR="00B6699B" w:rsidRPr="004243F8" w:rsidRDefault="00B6699B" w:rsidP="00B6699B">
      <w:pPr>
        <w:widowControl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12.5.</w:t>
      </w:r>
      <w:r w:rsidRPr="004243F8">
        <w:rPr>
          <w:rFonts w:ascii="Arial" w:hAnsi="Arial" w:cs="Arial"/>
          <w:color w:val="000000"/>
          <w:sz w:val="22"/>
          <w:szCs w:val="22"/>
        </w:rPr>
        <w:t>O presente ajuste, o recebimento de seu objeto, suas alterações e rescisão, obedecerão a Lei Municipal nº. 13.278, de 07 de janeiro de 2002, Decreto nº 41.772, de 08 de março de 2002 e a Lei Federal nº. 8.666, de 21 de junho de 1993.</w:t>
      </w:r>
    </w:p>
    <w:p w:rsidR="00B6699B" w:rsidRPr="004243F8" w:rsidRDefault="00B6699B" w:rsidP="00B6699B">
      <w:pPr>
        <w:widowControl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12.5.1.</w:t>
      </w:r>
      <w:r w:rsidRPr="004243F8">
        <w:rPr>
          <w:rFonts w:ascii="Arial" w:hAnsi="Arial" w:cs="Arial"/>
          <w:color w:val="000000"/>
          <w:sz w:val="22"/>
          <w:szCs w:val="22"/>
        </w:rPr>
        <w:t>Em caso de rescisão administrativa prevista no artigo 79, inciso I da Lei 8.666/93 ficam reconhecidos os direitos da Administração especificados no mesmo diploma legal.</w:t>
      </w:r>
    </w:p>
    <w:p w:rsidR="00B6699B" w:rsidRPr="004243F8" w:rsidRDefault="00B6699B" w:rsidP="00B6699B">
      <w:pPr>
        <w:widowControl w:val="0"/>
        <w:spacing w:after="140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12.5.2.</w:t>
      </w:r>
      <w:r w:rsidRPr="004243F8">
        <w:rPr>
          <w:rFonts w:ascii="Arial" w:hAnsi="Arial" w:cs="Arial"/>
          <w:bCs/>
          <w:sz w:val="22"/>
          <w:szCs w:val="22"/>
        </w:rPr>
        <w:t>O não cumprimento da legislação trabalhista vigente, quando constatado pelos Órgãos competentes, poderá ensejar a rescisão do ajuste, sem prejuízo da aplicação as penalidades cabíveis.</w:t>
      </w:r>
    </w:p>
    <w:p w:rsidR="00B6699B" w:rsidRPr="004243F8" w:rsidRDefault="00B6699B" w:rsidP="00B6699B">
      <w:pPr>
        <w:widowControl w:val="0"/>
        <w:spacing w:after="140"/>
        <w:jc w:val="both"/>
        <w:rPr>
          <w:rFonts w:ascii="Arial" w:hAnsi="Arial" w:cs="Arial"/>
          <w:color w:val="000000"/>
          <w:sz w:val="22"/>
          <w:szCs w:val="22"/>
        </w:rPr>
      </w:pPr>
      <w:r w:rsidRPr="004243F8">
        <w:rPr>
          <w:rFonts w:ascii="Arial" w:hAnsi="Arial" w:cs="Arial"/>
          <w:b/>
          <w:color w:val="000000"/>
          <w:sz w:val="22"/>
          <w:szCs w:val="22"/>
        </w:rPr>
        <w:t>12.6.</w:t>
      </w:r>
      <w:r w:rsidRPr="004243F8">
        <w:rPr>
          <w:rFonts w:ascii="Arial" w:hAnsi="Arial" w:cs="Arial"/>
          <w:color w:val="000000"/>
          <w:sz w:val="22"/>
          <w:szCs w:val="22"/>
        </w:rPr>
        <w:t>A CONTRATADA deverá comunicar a CONTRATANTE toda e qualquer alteração nos dados cadastrais, para atualização, sendo sua obrigação manter, durante a vigência do contrato, em compatibilidade com as obrigações assumidas, todas as condições de habilitação e qualificação exigidas na licitação.</w:t>
      </w:r>
    </w:p>
    <w:p w:rsidR="00B6699B" w:rsidRPr="004243F8" w:rsidRDefault="00B6699B" w:rsidP="00B6699B">
      <w:pPr>
        <w:widowControl w:val="0"/>
        <w:tabs>
          <w:tab w:val="left" w:pos="425"/>
        </w:tabs>
        <w:spacing w:after="120"/>
        <w:jc w:val="both"/>
        <w:rPr>
          <w:rStyle w:val="N"/>
          <w:rFonts w:ascii="Arial" w:hAnsi="Arial" w:cs="Arial"/>
          <w:b w:val="0"/>
          <w:bCs/>
          <w:sz w:val="22"/>
          <w:szCs w:val="22"/>
        </w:rPr>
      </w:pPr>
      <w:r w:rsidRPr="004243F8">
        <w:rPr>
          <w:rStyle w:val="N"/>
          <w:rFonts w:ascii="Arial" w:hAnsi="Arial" w:cs="Arial"/>
          <w:sz w:val="22"/>
          <w:szCs w:val="22"/>
        </w:rPr>
        <w:lastRenderedPageBreak/>
        <w:t>12.7.</w:t>
      </w:r>
      <w:r w:rsidRPr="004243F8">
        <w:rPr>
          <w:rStyle w:val="N"/>
          <w:rFonts w:ascii="Arial" w:hAnsi="Arial" w:cs="Arial"/>
          <w:b w:val="0"/>
          <w:bCs/>
          <w:sz w:val="22"/>
          <w:szCs w:val="22"/>
        </w:rPr>
        <w:t>A CONTRATADA no ato da assinatura deste apresentou:</w:t>
      </w:r>
    </w:p>
    <w:p w:rsidR="00B6699B" w:rsidRPr="004243F8" w:rsidRDefault="00B6699B" w:rsidP="00B6699B">
      <w:pPr>
        <w:widowControl w:val="0"/>
        <w:tabs>
          <w:tab w:val="left" w:pos="425"/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12.7.1.</w:t>
      </w:r>
      <w:r w:rsidRPr="004243F8">
        <w:rPr>
          <w:rFonts w:ascii="Arial" w:hAnsi="Arial" w:cs="Arial"/>
          <w:sz w:val="22"/>
          <w:szCs w:val="22"/>
        </w:rPr>
        <w:t>Indicação do responsável técnico pela execução dos serviços objeto do ajuste e o preposto que a representará nos locais dos trabalhos;</w:t>
      </w:r>
    </w:p>
    <w:p w:rsidR="00B6699B" w:rsidRPr="004243F8" w:rsidRDefault="00B6699B" w:rsidP="00B6699B">
      <w:pPr>
        <w:widowControl w:val="0"/>
        <w:tabs>
          <w:tab w:val="left" w:pos="42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12.7.2.</w:t>
      </w:r>
      <w:r w:rsidRPr="004243F8">
        <w:rPr>
          <w:rFonts w:ascii="Arial" w:hAnsi="Arial" w:cs="Arial"/>
          <w:sz w:val="22"/>
          <w:szCs w:val="22"/>
        </w:rPr>
        <w:t>Documentos de propriedade dos veículos/equipamentos que serão utilizados para a realização do objeto contratual, ou caso não sejam de sua propriedade, instrumentos hábeis, devidamente registrados em Cartório de Títulos e Documentos, comprovando sua cessão, locação ou “leasing”; bem como comprovação de pagamento do seguro obrigatório e IPVA, quando cabível;</w:t>
      </w:r>
    </w:p>
    <w:p w:rsidR="00B6699B" w:rsidRPr="004243F8" w:rsidRDefault="00B6699B" w:rsidP="00B6699B">
      <w:pPr>
        <w:widowControl w:val="0"/>
        <w:tabs>
          <w:tab w:val="left" w:pos="425"/>
          <w:tab w:val="left" w:pos="709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12.7.3.</w:t>
      </w:r>
      <w:r w:rsidRPr="004243F8">
        <w:rPr>
          <w:rFonts w:ascii="Arial" w:hAnsi="Arial" w:cs="Arial"/>
          <w:sz w:val="22"/>
          <w:szCs w:val="22"/>
        </w:rPr>
        <w:t xml:space="preserve">Laudos de conformidade expedidos pelo Departamento de Transportes Internos – DTI, referentes aos veículos e equipamentos, nos termos do contido no </w:t>
      </w:r>
      <w:r w:rsidRPr="004243F8">
        <w:rPr>
          <w:rFonts w:ascii="Arial" w:hAnsi="Arial" w:cs="Arial"/>
          <w:b/>
          <w:sz w:val="22"/>
          <w:szCs w:val="22"/>
        </w:rPr>
        <w:t>ANEXO I</w:t>
      </w:r>
      <w:r w:rsidRPr="004243F8">
        <w:rPr>
          <w:rFonts w:ascii="Arial" w:hAnsi="Arial" w:cs="Arial"/>
          <w:sz w:val="22"/>
          <w:szCs w:val="22"/>
        </w:rPr>
        <w:t xml:space="preserve"> do Edital;</w:t>
      </w:r>
    </w:p>
    <w:p w:rsidR="00B6699B" w:rsidRPr="004243F8" w:rsidRDefault="00B6699B" w:rsidP="00B6699B">
      <w:pPr>
        <w:widowControl w:val="0"/>
        <w:tabs>
          <w:tab w:val="left" w:pos="42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12.7.4.</w:t>
      </w:r>
      <w:r w:rsidRPr="004243F8">
        <w:rPr>
          <w:rFonts w:ascii="Arial" w:hAnsi="Arial" w:cs="Arial"/>
          <w:sz w:val="22"/>
          <w:szCs w:val="22"/>
        </w:rPr>
        <w:t>Cópia autenticada da Carteira Nacional de Habilitação dos motoristas;</w:t>
      </w:r>
    </w:p>
    <w:p w:rsidR="00B6699B" w:rsidRPr="004243F8" w:rsidRDefault="00B6699B" w:rsidP="00B6699B">
      <w:pPr>
        <w:widowControl w:val="0"/>
        <w:tabs>
          <w:tab w:val="left" w:pos="425"/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12.7.5.</w:t>
      </w:r>
      <w:r w:rsidRPr="004243F8">
        <w:rPr>
          <w:rFonts w:ascii="Arial" w:hAnsi="Arial" w:cs="Arial"/>
          <w:sz w:val="22"/>
          <w:szCs w:val="22"/>
        </w:rPr>
        <w:t>Documento contendo a definição do padrão e da cor do uniforme da mão de obra;</w:t>
      </w:r>
    </w:p>
    <w:p w:rsidR="00B6699B" w:rsidRPr="004243F8" w:rsidRDefault="00B6699B" w:rsidP="00B6699B">
      <w:pPr>
        <w:widowControl w:val="0"/>
        <w:tabs>
          <w:tab w:val="left" w:pos="425"/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12.7.6.</w:t>
      </w:r>
      <w:r w:rsidRPr="004243F8">
        <w:rPr>
          <w:rFonts w:ascii="Arial" w:hAnsi="Arial" w:cs="Arial"/>
          <w:sz w:val="22"/>
          <w:szCs w:val="22"/>
        </w:rPr>
        <w:t>Certidão Negativa de Débitos para com o Sistema de Seguridade Social – CND, com prazo de validade em vigor;</w:t>
      </w:r>
    </w:p>
    <w:p w:rsidR="00B6699B" w:rsidRPr="004243F8" w:rsidRDefault="00B6699B" w:rsidP="00B6699B">
      <w:pPr>
        <w:widowControl w:val="0"/>
        <w:tabs>
          <w:tab w:val="left" w:pos="425"/>
          <w:tab w:val="left" w:pos="709"/>
        </w:tabs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12.7.7.</w:t>
      </w:r>
      <w:r w:rsidRPr="004243F8">
        <w:rPr>
          <w:rFonts w:ascii="Arial" w:hAnsi="Arial" w:cs="Arial"/>
          <w:sz w:val="22"/>
          <w:szCs w:val="22"/>
        </w:rPr>
        <w:t>Certificado de Regularidade de Situação para com o Fundo de Garantia por Tempo de Serviço (FGTS), com prazo de validade em vigor;</w:t>
      </w:r>
    </w:p>
    <w:p w:rsidR="00B6699B" w:rsidRPr="004243F8" w:rsidRDefault="00B6699B" w:rsidP="00B6699B">
      <w:pPr>
        <w:widowControl w:val="0"/>
        <w:tabs>
          <w:tab w:val="left" w:pos="425"/>
        </w:tabs>
        <w:autoSpaceDE w:val="0"/>
        <w:autoSpaceDN w:val="0"/>
        <w:spacing w:after="10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12.7.8.</w:t>
      </w:r>
      <w:r w:rsidRPr="004243F8">
        <w:rPr>
          <w:rFonts w:ascii="Arial" w:hAnsi="Arial" w:cs="Arial"/>
          <w:color w:val="000000"/>
          <w:sz w:val="22"/>
          <w:szCs w:val="22"/>
        </w:rPr>
        <w:t>Certidão Negativa de Débitos Tributários Mobiliários, relativa ao Município de São Paulo;</w:t>
      </w:r>
    </w:p>
    <w:p w:rsidR="00B6699B" w:rsidRPr="004243F8" w:rsidRDefault="00B6699B" w:rsidP="00B6699B">
      <w:pPr>
        <w:widowControl w:val="0"/>
        <w:tabs>
          <w:tab w:val="left" w:pos="425"/>
          <w:tab w:val="left" w:pos="709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12.7.8.1.</w:t>
      </w:r>
      <w:r w:rsidRPr="004243F8">
        <w:rPr>
          <w:rFonts w:ascii="Arial" w:hAnsi="Arial" w:cs="Arial"/>
          <w:color w:val="000000"/>
          <w:sz w:val="22"/>
          <w:szCs w:val="22"/>
        </w:rPr>
        <w:t>Caso a licitante não esteja cadastrada como contribuinte neste Município, deverá apresentar declaração firmada pelo seu representante legal/procurador, sob as penas da Lei, do não cadastramento e de que nada deve à Fazenda do Município de São Paulo, relativamente aos tributos relacionados com a prestação licitada.</w:t>
      </w:r>
    </w:p>
    <w:p w:rsidR="00B6699B" w:rsidRPr="004243F8" w:rsidRDefault="00B6699B" w:rsidP="00B6699B">
      <w:pPr>
        <w:widowControl w:val="0"/>
        <w:tabs>
          <w:tab w:val="left" w:pos="425"/>
        </w:tabs>
        <w:autoSpaceDE w:val="0"/>
        <w:autoSpaceDN w:val="0"/>
        <w:adjustRightInd w:val="0"/>
        <w:spacing w:after="14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12.7.9.</w:t>
      </w:r>
      <w:r w:rsidRPr="004243F8">
        <w:rPr>
          <w:rFonts w:ascii="Arial" w:hAnsi="Arial" w:cs="Arial"/>
          <w:color w:val="000000"/>
          <w:sz w:val="22"/>
          <w:szCs w:val="22"/>
        </w:rPr>
        <w:t>C</w:t>
      </w:r>
      <w:r w:rsidRPr="004243F8">
        <w:rPr>
          <w:rFonts w:ascii="Arial" w:hAnsi="Arial" w:cs="Arial"/>
          <w:sz w:val="22"/>
          <w:szCs w:val="22"/>
        </w:rPr>
        <w:t>omprovante de inexistência de pendências junto ao Cadastro Informativo Municipal – CADIN MUNICIPAL, por força da Lei Municipal n. 14.094/2005 e Decreto n. 47.096/2006.</w:t>
      </w:r>
    </w:p>
    <w:p w:rsidR="00B6699B" w:rsidRPr="004243F8" w:rsidRDefault="00B6699B" w:rsidP="00B6699B">
      <w:pPr>
        <w:widowControl w:val="0"/>
        <w:tabs>
          <w:tab w:val="left" w:pos="425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243F8">
        <w:rPr>
          <w:rStyle w:val="N"/>
          <w:rFonts w:ascii="Arial" w:hAnsi="Arial" w:cs="Arial"/>
          <w:sz w:val="22"/>
          <w:szCs w:val="22"/>
        </w:rPr>
        <w:t>12.8.</w:t>
      </w:r>
      <w:r w:rsidRPr="004243F8">
        <w:rPr>
          <w:rStyle w:val="N"/>
          <w:rFonts w:ascii="Arial" w:hAnsi="Arial" w:cs="Arial"/>
          <w:b w:val="0"/>
          <w:bCs/>
          <w:sz w:val="22"/>
          <w:szCs w:val="22"/>
        </w:rPr>
        <w:t xml:space="preserve">Integram este contrato, </w:t>
      </w:r>
      <w:r w:rsidRPr="004243F8">
        <w:rPr>
          <w:rFonts w:ascii="Arial" w:hAnsi="Arial" w:cs="Arial"/>
          <w:sz w:val="22"/>
          <w:szCs w:val="22"/>
        </w:rPr>
        <w:t xml:space="preserve">para todos os efeitos legais, o Edital de Pregão nº 17/2014, seus Anexos; </w:t>
      </w:r>
      <w:r w:rsidRPr="004243F8">
        <w:rPr>
          <w:rFonts w:ascii="Arial" w:hAnsi="Arial" w:cs="Arial"/>
          <w:bCs/>
          <w:sz w:val="22"/>
          <w:szCs w:val="22"/>
        </w:rPr>
        <w:t xml:space="preserve">a proposta da CONTRATADA; a Ata de Julgamento da licitação, por conter os valores obtidos ao final da etapa de lances, </w:t>
      </w:r>
      <w:r w:rsidRPr="004243F8">
        <w:rPr>
          <w:rFonts w:ascii="Arial" w:hAnsi="Arial" w:cs="Arial"/>
          <w:sz w:val="22"/>
          <w:szCs w:val="22"/>
        </w:rPr>
        <w:t>junta</w:t>
      </w:r>
      <w:r w:rsidR="009F5CE4">
        <w:rPr>
          <w:rFonts w:ascii="Arial" w:hAnsi="Arial" w:cs="Arial"/>
          <w:sz w:val="22"/>
          <w:szCs w:val="22"/>
        </w:rPr>
        <w:t xml:space="preserve">das respectivamente, sob folhas 130 </w:t>
      </w:r>
      <w:r w:rsidRPr="004243F8">
        <w:rPr>
          <w:rFonts w:ascii="Arial" w:hAnsi="Arial" w:cs="Arial"/>
          <w:sz w:val="22"/>
          <w:szCs w:val="22"/>
        </w:rPr>
        <w:t>do processo administrativo nº 2014-0.239.695-0.</w:t>
      </w:r>
    </w:p>
    <w:p w:rsidR="00B6699B" w:rsidRPr="004243F8" w:rsidRDefault="00B6699B" w:rsidP="00B6699B">
      <w:pPr>
        <w:widowControl w:val="0"/>
        <w:tabs>
          <w:tab w:val="left" w:pos="425"/>
        </w:tabs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  <w:r w:rsidRPr="004243F8">
        <w:rPr>
          <w:rFonts w:ascii="Arial" w:hAnsi="Arial" w:cs="Arial"/>
          <w:b/>
          <w:bCs/>
          <w:sz w:val="22"/>
          <w:szCs w:val="22"/>
        </w:rPr>
        <w:t>12.9.</w:t>
      </w:r>
      <w:r w:rsidRPr="004243F8">
        <w:rPr>
          <w:rFonts w:ascii="Arial" w:hAnsi="Arial" w:cs="Arial"/>
          <w:sz w:val="22"/>
          <w:szCs w:val="22"/>
        </w:rPr>
        <w:t>A CONTRATADA não poderá transferir, subcontratar no todo ou em parte, as obrigações assumidas, sob pena de rescisão automática.</w:t>
      </w:r>
    </w:p>
    <w:p w:rsidR="00B6699B" w:rsidRPr="004243F8" w:rsidRDefault="00B6699B" w:rsidP="00B6699B">
      <w:pPr>
        <w:widowControl w:val="0"/>
        <w:tabs>
          <w:tab w:val="left" w:pos="425"/>
        </w:tabs>
        <w:spacing w:after="14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b/>
          <w:bCs/>
          <w:sz w:val="22"/>
          <w:szCs w:val="22"/>
        </w:rPr>
        <w:t>12.10.</w:t>
      </w:r>
      <w:r w:rsidRPr="004243F8">
        <w:rPr>
          <w:rFonts w:ascii="Arial" w:hAnsi="Arial" w:cs="Arial"/>
          <w:sz w:val="22"/>
          <w:szCs w:val="22"/>
        </w:rPr>
        <w:t>Fica eleito o foro do Município de São Paulo para dirimir as eventuais controvérsias decorrentes do presente ajuste.</w:t>
      </w:r>
    </w:p>
    <w:p w:rsidR="00B6699B" w:rsidRDefault="00B6699B" w:rsidP="00B669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CLÁUSULA DÉCIMA TERCEIRA – DA PUBLICIDADE </w:t>
      </w:r>
    </w:p>
    <w:p w:rsidR="00CF6C27" w:rsidRPr="004243F8" w:rsidRDefault="00CF6C27" w:rsidP="00B669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6699B" w:rsidRDefault="00B6699B" w:rsidP="00B669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sz w:val="22"/>
          <w:szCs w:val="22"/>
        </w:rPr>
        <w:t xml:space="preserve">O extrato do presente contrato será publicado no Diário Oficial da Cidade de São Paulo, conforme o disposto no artigo 61, parágrafo único, da Lei n° 8.666/1993. </w:t>
      </w:r>
    </w:p>
    <w:p w:rsidR="00CF6C27" w:rsidRPr="004243F8" w:rsidRDefault="00CF6C27" w:rsidP="00B669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699B" w:rsidRDefault="00B6699B" w:rsidP="00B669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 xml:space="preserve">CLÁUSULA DÉCIMA TERCEIRA – DO FORO </w:t>
      </w:r>
    </w:p>
    <w:p w:rsidR="00CF6C27" w:rsidRPr="004243F8" w:rsidRDefault="00CF6C27" w:rsidP="00B6699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6699B" w:rsidRPr="004243F8" w:rsidRDefault="00B6699B" w:rsidP="00B669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sz w:val="22"/>
          <w:szCs w:val="22"/>
        </w:rPr>
        <w:t>As questões decorrentes deste contrato, que não forem dirimidas administrativamente, serão processadas e julgadas em uma das Varas da Fazenda Pública do Estado de São Paulo.</w:t>
      </w:r>
    </w:p>
    <w:p w:rsidR="00B6699B" w:rsidRPr="004243F8" w:rsidRDefault="00B6699B" w:rsidP="00B669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sz w:val="22"/>
          <w:szCs w:val="22"/>
        </w:rPr>
        <w:t xml:space="preserve">E, por estarem deste modo acordadas, as partes mandaram redigir o presente instrumento, em duas vias, de igual teor, que, lidas e achadas conformes, serão assinadas por seus representantes, sendo uma delas arquivada no processo administrativo n° 2014-0.239.695-0. </w:t>
      </w:r>
    </w:p>
    <w:p w:rsidR="00B6699B" w:rsidRPr="004243F8" w:rsidRDefault="00B6699B" w:rsidP="00B6699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699B" w:rsidRPr="004243F8" w:rsidRDefault="00B6699B" w:rsidP="00B6699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sz w:val="22"/>
          <w:szCs w:val="22"/>
        </w:rPr>
        <w:lastRenderedPageBreak/>
        <w:t xml:space="preserve">São Paulo, </w:t>
      </w:r>
      <w:r w:rsidR="004A5F63" w:rsidRPr="004243F8">
        <w:rPr>
          <w:rFonts w:ascii="Arial" w:hAnsi="Arial" w:cs="Arial"/>
          <w:sz w:val="22"/>
          <w:szCs w:val="22"/>
        </w:rPr>
        <w:t>03</w:t>
      </w:r>
      <w:r w:rsidRPr="004243F8">
        <w:rPr>
          <w:rFonts w:ascii="Arial" w:hAnsi="Arial" w:cs="Arial"/>
          <w:sz w:val="22"/>
          <w:szCs w:val="22"/>
        </w:rPr>
        <w:t xml:space="preserve"> de</w:t>
      </w:r>
      <w:r w:rsidR="004A5F63" w:rsidRPr="004243F8">
        <w:rPr>
          <w:rFonts w:ascii="Arial" w:hAnsi="Arial" w:cs="Arial"/>
          <w:sz w:val="22"/>
          <w:szCs w:val="22"/>
        </w:rPr>
        <w:t xml:space="preserve"> novembro </w:t>
      </w:r>
      <w:r w:rsidRPr="004243F8">
        <w:rPr>
          <w:rFonts w:ascii="Arial" w:hAnsi="Arial" w:cs="Arial"/>
          <w:sz w:val="22"/>
          <w:szCs w:val="22"/>
        </w:rPr>
        <w:t>de 2014</w:t>
      </w:r>
    </w:p>
    <w:p w:rsidR="00B6699B" w:rsidRPr="004243F8" w:rsidRDefault="00B6699B" w:rsidP="00B6699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6699B" w:rsidRPr="004243F8" w:rsidRDefault="00B6699B" w:rsidP="00B6699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6699B" w:rsidRPr="004243F8" w:rsidRDefault="00B6699B" w:rsidP="00B6699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6699B" w:rsidRPr="004243F8" w:rsidRDefault="00B6699B" w:rsidP="00B6699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sz w:val="22"/>
          <w:szCs w:val="22"/>
        </w:rPr>
        <w:t>_____________________________</w:t>
      </w:r>
    </w:p>
    <w:p w:rsidR="00B6699B" w:rsidRPr="004243F8" w:rsidRDefault="00B6699B" w:rsidP="00B6699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PEDRO GUASTAFERRO JÚNIOR</w:t>
      </w:r>
    </w:p>
    <w:p w:rsidR="00B6699B" w:rsidRPr="004243F8" w:rsidRDefault="00B6699B" w:rsidP="00B6699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b/>
          <w:sz w:val="22"/>
          <w:szCs w:val="22"/>
        </w:rPr>
        <w:t>SUBPREFEITO</w:t>
      </w:r>
    </w:p>
    <w:p w:rsidR="00B6699B" w:rsidRPr="004243F8" w:rsidRDefault="00B6699B" w:rsidP="00B6699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sz w:val="22"/>
          <w:szCs w:val="22"/>
        </w:rPr>
        <w:t>Subprefeito Penha</w:t>
      </w:r>
    </w:p>
    <w:p w:rsidR="00B6699B" w:rsidRPr="004243F8" w:rsidRDefault="00B6699B" w:rsidP="00B6699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6699B" w:rsidRPr="004243F8" w:rsidRDefault="00B6699B" w:rsidP="00B6699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6699B" w:rsidRPr="004243F8" w:rsidRDefault="00B6699B" w:rsidP="00B6699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6699B" w:rsidRPr="004243F8" w:rsidRDefault="00B6699B" w:rsidP="00B6699B">
      <w:pPr>
        <w:autoSpaceDE w:val="0"/>
        <w:autoSpaceDN w:val="0"/>
        <w:adjustRightInd w:val="0"/>
        <w:ind w:left="2832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sz w:val="22"/>
          <w:szCs w:val="22"/>
        </w:rPr>
        <w:t xml:space="preserve">       ____________________________</w:t>
      </w:r>
    </w:p>
    <w:p w:rsidR="00B6699B" w:rsidRPr="004243F8" w:rsidRDefault="00B6699B" w:rsidP="00B6699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sz w:val="22"/>
          <w:szCs w:val="22"/>
        </w:rPr>
        <w:t>Nome Completo</w:t>
      </w:r>
    </w:p>
    <w:p w:rsidR="00B6699B" w:rsidRPr="004243F8" w:rsidRDefault="00B6699B" w:rsidP="00B6699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sz w:val="22"/>
          <w:szCs w:val="22"/>
        </w:rPr>
        <w:t>RG:</w:t>
      </w:r>
    </w:p>
    <w:p w:rsidR="00B6699B" w:rsidRPr="004243F8" w:rsidRDefault="00B6699B" w:rsidP="00B6699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sz w:val="22"/>
          <w:szCs w:val="22"/>
        </w:rPr>
        <w:t>Representante da Contratada</w:t>
      </w:r>
    </w:p>
    <w:p w:rsidR="00B6699B" w:rsidRPr="004243F8" w:rsidRDefault="00B6699B" w:rsidP="00B6699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6699B" w:rsidRPr="004243F8" w:rsidRDefault="00B6699B" w:rsidP="00B6699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6699B" w:rsidRPr="004243F8" w:rsidRDefault="00B6699B" w:rsidP="00B6699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6699B" w:rsidRPr="004243F8" w:rsidRDefault="00B6699B" w:rsidP="00B6699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6699B" w:rsidRPr="004243F8" w:rsidRDefault="00B6699B" w:rsidP="00B6699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243F8">
        <w:rPr>
          <w:rFonts w:ascii="Arial" w:hAnsi="Arial" w:cs="Arial"/>
          <w:sz w:val="22"/>
          <w:szCs w:val="22"/>
        </w:rPr>
        <w:t>__________________</w:t>
      </w:r>
      <w:r w:rsidRPr="004243F8">
        <w:rPr>
          <w:rFonts w:ascii="Arial" w:hAnsi="Arial" w:cs="Arial"/>
          <w:sz w:val="22"/>
          <w:szCs w:val="22"/>
        </w:rPr>
        <w:tab/>
      </w:r>
      <w:r w:rsidRPr="004243F8">
        <w:rPr>
          <w:rFonts w:ascii="Arial" w:hAnsi="Arial" w:cs="Arial"/>
          <w:sz w:val="22"/>
          <w:szCs w:val="22"/>
        </w:rPr>
        <w:tab/>
      </w:r>
      <w:r w:rsidRPr="004243F8">
        <w:rPr>
          <w:rFonts w:ascii="Arial" w:hAnsi="Arial" w:cs="Arial"/>
          <w:sz w:val="22"/>
          <w:szCs w:val="22"/>
        </w:rPr>
        <w:tab/>
      </w:r>
      <w:r w:rsidRPr="004243F8">
        <w:rPr>
          <w:rFonts w:ascii="Arial" w:hAnsi="Arial" w:cs="Arial"/>
          <w:sz w:val="22"/>
          <w:szCs w:val="22"/>
        </w:rPr>
        <w:tab/>
        <w:t>______________________</w:t>
      </w:r>
      <w:r w:rsidRPr="004243F8">
        <w:rPr>
          <w:rFonts w:ascii="Arial" w:hAnsi="Arial" w:cs="Arial"/>
          <w:b/>
          <w:sz w:val="22"/>
          <w:szCs w:val="22"/>
        </w:rPr>
        <w:t xml:space="preserve"> </w:t>
      </w:r>
    </w:p>
    <w:p w:rsidR="00B6699B" w:rsidRPr="004243F8" w:rsidRDefault="00B6699B" w:rsidP="00B6699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43F8">
        <w:rPr>
          <w:rFonts w:ascii="Arial" w:hAnsi="Arial" w:cs="Arial"/>
          <w:sz w:val="22"/>
          <w:szCs w:val="22"/>
        </w:rPr>
        <w:t xml:space="preserve">                 Testemunha: </w:t>
      </w:r>
      <w:r w:rsidRPr="004243F8">
        <w:rPr>
          <w:rFonts w:ascii="Arial" w:hAnsi="Arial" w:cs="Arial"/>
          <w:sz w:val="22"/>
          <w:szCs w:val="22"/>
        </w:rPr>
        <w:tab/>
      </w:r>
      <w:r w:rsidRPr="004243F8">
        <w:rPr>
          <w:rFonts w:ascii="Arial" w:hAnsi="Arial" w:cs="Arial"/>
          <w:sz w:val="22"/>
          <w:szCs w:val="22"/>
        </w:rPr>
        <w:tab/>
      </w:r>
      <w:r w:rsidRPr="004243F8">
        <w:rPr>
          <w:rFonts w:ascii="Arial" w:hAnsi="Arial" w:cs="Arial"/>
          <w:sz w:val="22"/>
          <w:szCs w:val="22"/>
        </w:rPr>
        <w:tab/>
      </w:r>
      <w:r w:rsidRPr="004243F8">
        <w:rPr>
          <w:rFonts w:ascii="Arial" w:hAnsi="Arial" w:cs="Arial"/>
          <w:sz w:val="22"/>
          <w:szCs w:val="22"/>
        </w:rPr>
        <w:tab/>
      </w:r>
      <w:r w:rsidRPr="004243F8">
        <w:rPr>
          <w:rFonts w:ascii="Arial" w:hAnsi="Arial" w:cs="Arial"/>
          <w:sz w:val="22"/>
          <w:szCs w:val="22"/>
        </w:rPr>
        <w:tab/>
        <w:t xml:space="preserve">      Testemunha:</w:t>
      </w:r>
    </w:p>
    <w:p w:rsidR="00B6699B" w:rsidRPr="004243F8" w:rsidRDefault="00B6699B" w:rsidP="00B6699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79706B" w:rsidRPr="004243F8" w:rsidRDefault="0079706B">
      <w:pPr>
        <w:rPr>
          <w:sz w:val="22"/>
          <w:szCs w:val="22"/>
        </w:rPr>
      </w:pPr>
    </w:p>
    <w:sectPr w:rsidR="0079706B" w:rsidRPr="004243F8" w:rsidSect="00ED5649">
      <w:headerReference w:type="default" r:id="rId7"/>
      <w:footerReference w:type="default" r:id="rId8"/>
      <w:pgSz w:w="11906" w:h="16838"/>
      <w:pgMar w:top="284" w:right="991" w:bottom="709" w:left="1560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BA2" w:rsidRDefault="00C22BA2" w:rsidP="00453352">
      <w:r>
        <w:separator/>
      </w:r>
    </w:p>
  </w:endnote>
  <w:endnote w:type="continuationSeparator" w:id="0">
    <w:p w:rsidR="00C22BA2" w:rsidRDefault="00C22BA2" w:rsidP="0045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5547"/>
      <w:docPartObj>
        <w:docPartGallery w:val="Page Numbers (Bottom of Page)"/>
        <w:docPartUnique/>
      </w:docPartObj>
    </w:sdtPr>
    <w:sdtContent>
      <w:p w:rsidR="00ED5649" w:rsidRDefault="00C138DB">
        <w:pPr>
          <w:pStyle w:val="Rodap"/>
          <w:jc w:val="right"/>
        </w:pPr>
        <w:fldSimple w:instr=" PAGE   \* MERGEFORMAT ">
          <w:r w:rsidR="004B7D12">
            <w:rPr>
              <w:noProof/>
            </w:rPr>
            <w:t>1</w:t>
          </w:r>
        </w:fldSimple>
      </w:p>
    </w:sdtContent>
  </w:sdt>
  <w:p w:rsidR="00ED5649" w:rsidRDefault="00ED56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BA2" w:rsidRDefault="00C22BA2" w:rsidP="00453352">
      <w:r>
        <w:separator/>
      </w:r>
    </w:p>
  </w:footnote>
  <w:footnote w:type="continuationSeparator" w:id="0">
    <w:p w:rsidR="00C22BA2" w:rsidRDefault="00C22BA2" w:rsidP="00453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49" w:rsidRDefault="00ED5649" w:rsidP="00036BBB">
    <w:pPr>
      <w:pStyle w:val="Cabealho"/>
    </w:pPr>
    <w:r>
      <w:tab/>
    </w:r>
  </w:p>
  <w:p w:rsidR="00ED5649" w:rsidRDefault="00ED5649">
    <w:pPr>
      <w:pStyle w:val="Cabealho"/>
    </w:pPr>
    <w:r>
      <w:tab/>
    </w:r>
    <w:r w:rsidRPr="008E4F52">
      <w:rPr>
        <w:noProof/>
      </w:rPr>
      <w:drawing>
        <wp:inline distT="0" distB="0" distL="0" distR="0">
          <wp:extent cx="2247900" cy="1028700"/>
          <wp:effectExtent l="19050" t="0" r="0" b="0"/>
          <wp:docPr id="3" name="Imagem 1" descr="penha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ha_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5649" w:rsidRDefault="00ED5649">
    <w:pPr>
      <w:pStyle w:val="Cabealho"/>
    </w:pPr>
  </w:p>
  <w:p w:rsidR="00ED5649" w:rsidRDefault="00ED564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2B0D"/>
    <w:multiLevelType w:val="hybridMultilevel"/>
    <w:tmpl w:val="0AC80F02"/>
    <w:lvl w:ilvl="0" w:tplc="1938D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6699B"/>
    <w:rsid w:val="00036BBB"/>
    <w:rsid w:val="00234E4A"/>
    <w:rsid w:val="002854D2"/>
    <w:rsid w:val="004243F8"/>
    <w:rsid w:val="00453352"/>
    <w:rsid w:val="004A5F63"/>
    <w:rsid w:val="004B7D12"/>
    <w:rsid w:val="00592A82"/>
    <w:rsid w:val="0065138D"/>
    <w:rsid w:val="0079706B"/>
    <w:rsid w:val="008A34F9"/>
    <w:rsid w:val="008E4F52"/>
    <w:rsid w:val="009F5CE4"/>
    <w:rsid w:val="00B02841"/>
    <w:rsid w:val="00B6699B"/>
    <w:rsid w:val="00C138DB"/>
    <w:rsid w:val="00C22BA2"/>
    <w:rsid w:val="00C641EA"/>
    <w:rsid w:val="00CF6C27"/>
    <w:rsid w:val="00D61FB3"/>
    <w:rsid w:val="00DC5E11"/>
    <w:rsid w:val="00ED5649"/>
    <w:rsid w:val="00F228E0"/>
    <w:rsid w:val="00F5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B6699B"/>
    <w:pPr>
      <w:ind w:firstLine="567"/>
      <w:jc w:val="both"/>
    </w:pPr>
    <w:rPr>
      <w:rFonts w:ascii="Arial" w:hAnsi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6699B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699B"/>
    <w:pPr>
      <w:ind w:left="1701" w:hanging="1701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669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6699B"/>
    <w:pPr>
      <w:tabs>
        <w:tab w:val="left" w:pos="993"/>
      </w:tabs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6699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N">
    <w:name w:val="N"/>
    <w:rsid w:val="00B6699B"/>
    <w:rPr>
      <w:b/>
      <w:bCs w:val="0"/>
    </w:rPr>
  </w:style>
  <w:style w:type="paragraph" w:customStyle="1" w:styleId="font8">
    <w:name w:val="font8"/>
    <w:basedOn w:val="Normal"/>
    <w:rsid w:val="00B6699B"/>
    <w:pPr>
      <w:spacing w:before="100" w:after="100"/>
      <w:ind w:left="425"/>
      <w:jc w:val="both"/>
    </w:pPr>
    <w:rPr>
      <w:rFonts w:eastAsia="Arial Unicode MS"/>
      <w:b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4533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33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33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3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3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4586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d525281</dc:creator>
  <cp:keywords/>
  <dc:description/>
  <cp:lastModifiedBy>d548066</cp:lastModifiedBy>
  <cp:revision>2</cp:revision>
  <dcterms:created xsi:type="dcterms:W3CDTF">2014-11-10T17:28:00Z</dcterms:created>
  <dcterms:modified xsi:type="dcterms:W3CDTF">2014-11-10T17:28:00Z</dcterms:modified>
</cp:coreProperties>
</file>