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7E" w:rsidRDefault="008F317E" w:rsidP="008F317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((TITULO)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Pr="008F317E">
        <w:rPr>
          <w:rFonts w:ascii="Arial" w:hAnsi="Arial" w:cs="Arial"/>
          <w:sz w:val="24"/>
          <w:szCs w:val="24"/>
        </w:rPr>
        <w:t>EXTRATO</w:t>
      </w:r>
      <w:proofErr w:type="gramEnd"/>
      <w:r w:rsidRPr="008F317E">
        <w:rPr>
          <w:rFonts w:ascii="Arial" w:hAnsi="Arial" w:cs="Arial"/>
          <w:sz w:val="24"/>
          <w:szCs w:val="24"/>
        </w:rPr>
        <w:t xml:space="preserve"> DE TERMO DE ADITAMENTO Nº 02/DRE-SM/2014-RI</w:t>
      </w:r>
      <w:r>
        <w:rPr>
          <w:rFonts w:ascii="Arial" w:hAnsi="Arial" w:cs="Arial"/>
          <w:sz w:val="24"/>
          <w:szCs w:val="24"/>
        </w:rPr>
        <w:t xml:space="preserve"> - </w:t>
      </w:r>
      <w:r w:rsidRPr="008F317E">
        <w:rPr>
          <w:rFonts w:ascii="Arial" w:hAnsi="Arial" w:cs="Arial"/>
          <w:sz w:val="24"/>
          <w:szCs w:val="24"/>
        </w:rPr>
        <w:t>DO TERMO DE CONVÊNIO Nº 168/SME/2012-RI</w:t>
      </w:r>
      <w:r>
        <w:rPr>
          <w:rFonts w:ascii="Arial" w:hAnsi="Arial" w:cs="Arial"/>
          <w:sz w:val="24"/>
          <w:szCs w:val="24"/>
        </w:rPr>
        <w:t xml:space="preserve"> - </w:t>
      </w:r>
      <w:r w:rsidRPr="008F317E">
        <w:rPr>
          <w:rFonts w:ascii="Arial" w:hAnsi="Arial" w:cs="Arial"/>
          <w:sz w:val="24"/>
          <w:szCs w:val="24"/>
        </w:rPr>
        <w:t>CEI JARDIM COLORADO I</w:t>
      </w:r>
      <w:r>
        <w:rPr>
          <w:rFonts w:ascii="Arial" w:hAnsi="Arial" w:cs="Arial"/>
          <w:sz w:val="24"/>
          <w:szCs w:val="24"/>
        </w:rPr>
        <w:t xml:space="preserve"> – DRE SÃO MATEUS</w:t>
      </w:r>
    </w:p>
    <w:p w:rsidR="00AA7162" w:rsidRPr="008F317E" w:rsidRDefault="008F317E" w:rsidP="004578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((TEXTO))</w:t>
      </w:r>
      <w:r w:rsidRPr="008F317E">
        <w:rPr>
          <w:rFonts w:ascii="Arial" w:hAnsi="Arial" w:cs="Arial"/>
          <w:sz w:val="24"/>
          <w:szCs w:val="24"/>
        </w:rPr>
        <w:t>2012-0.220.528-0</w:t>
      </w:r>
      <w:r>
        <w:rPr>
          <w:rFonts w:ascii="Arial" w:hAnsi="Arial" w:cs="Arial"/>
          <w:sz w:val="24"/>
          <w:szCs w:val="24"/>
        </w:rPr>
        <w:t xml:space="preserve"> - </w:t>
      </w:r>
      <w:r w:rsidRPr="008F317E">
        <w:rPr>
          <w:rFonts w:ascii="Arial" w:hAnsi="Arial" w:cs="Arial"/>
          <w:sz w:val="24"/>
          <w:szCs w:val="24"/>
        </w:rPr>
        <w:t>PREFEITURA DO MUNICÍPIO DE SÃO PAULO, por meio da DIRETORIA REGIONAL DE EDUCAÇÃO e a ASSOCIAÇÃO DE MULHERES JARDIM COLORADO</w:t>
      </w:r>
      <w:r>
        <w:rPr>
          <w:rFonts w:ascii="Arial" w:hAnsi="Arial" w:cs="Arial"/>
          <w:sz w:val="24"/>
          <w:szCs w:val="24"/>
        </w:rPr>
        <w:t xml:space="preserve"> - CNPJ Nº 58.109.505/0001-79 - </w:t>
      </w:r>
      <w:r w:rsidRPr="008F317E"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 xml:space="preserve">GÊNCIA: 10/03/2015 a 09/09/2017 - </w:t>
      </w:r>
      <w:r w:rsidRPr="008F317E">
        <w:rPr>
          <w:rFonts w:ascii="Arial" w:hAnsi="Arial" w:cs="Arial"/>
          <w:sz w:val="24"/>
          <w:szCs w:val="24"/>
        </w:rPr>
        <w:t>OBJETO: PRORROGAÇÃO DE VIGÊNCIA E ATUALIZAÇÃO DO PER CAPITA NOS TERMOS DA PORTARIA Nº 3.4</w:t>
      </w:r>
      <w:r>
        <w:rPr>
          <w:rFonts w:ascii="Arial" w:hAnsi="Arial" w:cs="Arial"/>
          <w:sz w:val="24"/>
          <w:szCs w:val="24"/>
        </w:rPr>
        <w:t xml:space="preserve">77/11 E ALTERAÇÕES POSTERIORES - </w:t>
      </w:r>
      <w:r w:rsidRPr="008F317E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>
        <w:rPr>
          <w:rFonts w:ascii="Arial" w:hAnsi="Arial" w:cs="Arial"/>
          <w:sz w:val="24"/>
          <w:szCs w:val="24"/>
        </w:rPr>
        <w:t xml:space="preserve"> - </w:t>
      </w:r>
      <w:r w:rsidRPr="008F317E">
        <w:rPr>
          <w:rFonts w:ascii="Arial" w:hAnsi="Arial" w:cs="Arial"/>
          <w:sz w:val="24"/>
          <w:szCs w:val="24"/>
        </w:rPr>
        <w:t xml:space="preserve">NOME: </w:t>
      </w:r>
      <w:r>
        <w:rPr>
          <w:rFonts w:ascii="Arial" w:hAnsi="Arial" w:cs="Arial"/>
          <w:sz w:val="24"/>
          <w:szCs w:val="24"/>
        </w:rPr>
        <w:t xml:space="preserve">CEI JARDIM COLORADO I - </w:t>
      </w:r>
      <w:r w:rsidRPr="008F317E">
        <w:rPr>
          <w:rFonts w:ascii="Arial" w:hAnsi="Arial" w:cs="Arial"/>
          <w:sz w:val="24"/>
          <w:szCs w:val="24"/>
        </w:rPr>
        <w:t xml:space="preserve">ENDEREÇO: RUA DOS BANQUEIROS Nº 200 – VILA </w:t>
      </w:r>
      <w:r>
        <w:rPr>
          <w:rFonts w:ascii="Arial" w:hAnsi="Arial" w:cs="Arial"/>
          <w:sz w:val="24"/>
          <w:szCs w:val="24"/>
        </w:rPr>
        <w:t xml:space="preserve">BANCÁRIA - </w:t>
      </w:r>
      <w:r w:rsidRPr="008F317E">
        <w:rPr>
          <w:rFonts w:ascii="Arial" w:hAnsi="Arial" w:cs="Arial"/>
          <w:sz w:val="24"/>
          <w:szCs w:val="24"/>
        </w:rPr>
        <w:t>CAPACIDADE CONVENIADA: 180 CRIANÇAS, SENDO 84 DE BERÇÁRIO</w:t>
      </w:r>
      <w:r>
        <w:rPr>
          <w:rFonts w:ascii="Arial" w:hAnsi="Arial" w:cs="Arial"/>
          <w:sz w:val="24"/>
          <w:szCs w:val="24"/>
        </w:rPr>
        <w:t xml:space="preserve"> - FAIXA ETÁRIA: 0 A 3 ANOS - </w:t>
      </w:r>
      <w:r w:rsidRPr="008F317E">
        <w:rPr>
          <w:rFonts w:ascii="Arial" w:hAnsi="Arial" w:cs="Arial"/>
          <w:sz w:val="24"/>
          <w:szCs w:val="24"/>
        </w:rPr>
        <w:t>VALOR DO “PER CAPITA”: 60 – R$</w:t>
      </w:r>
      <w:r w:rsidR="00C223CC">
        <w:rPr>
          <w:rFonts w:ascii="Arial" w:hAnsi="Arial" w:cs="Arial"/>
          <w:sz w:val="24"/>
          <w:szCs w:val="24"/>
        </w:rPr>
        <w:t xml:space="preserve"> 545,00 </w:t>
      </w:r>
      <w:r w:rsidRPr="008F317E">
        <w:rPr>
          <w:rFonts w:ascii="Arial" w:hAnsi="Arial" w:cs="Arial"/>
          <w:sz w:val="24"/>
          <w:szCs w:val="24"/>
        </w:rPr>
        <w:t>30 – R$</w:t>
      </w:r>
      <w:r w:rsidR="00C223CC">
        <w:rPr>
          <w:rFonts w:ascii="Arial" w:hAnsi="Arial" w:cs="Arial"/>
          <w:sz w:val="24"/>
          <w:szCs w:val="24"/>
        </w:rPr>
        <w:t xml:space="preserve"> 424,00</w:t>
      </w:r>
      <w:r w:rsidRPr="008F317E">
        <w:rPr>
          <w:rFonts w:ascii="Arial" w:hAnsi="Arial" w:cs="Arial"/>
          <w:sz w:val="24"/>
          <w:szCs w:val="24"/>
        </w:rPr>
        <w:t xml:space="preserve"> 30 – R$</w:t>
      </w:r>
      <w:r w:rsidR="00C223CC">
        <w:rPr>
          <w:rFonts w:ascii="Arial" w:hAnsi="Arial" w:cs="Arial"/>
          <w:sz w:val="24"/>
          <w:szCs w:val="24"/>
        </w:rPr>
        <w:t xml:space="preserve"> 389,00 </w:t>
      </w:r>
      <w:r w:rsidRPr="008F317E">
        <w:rPr>
          <w:rFonts w:ascii="Arial" w:hAnsi="Arial" w:cs="Arial"/>
          <w:sz w:val="24"/>
          <w:szCs w:val="24"/>
        </w:rPr>
        <w:t xml:space="preserve">60 - R$ </w:t>
      </w:r>
      <w:r>
        <w:rPr>
          <w:rFonts w:ascii="Arial" w:hAnsi="Arial" w:cs="Arial"/>
          <w:sz w:val="24"/>
          <w:szCs w:val="24"/>
        </w:rPr>
        <w:t xml:space="preserve">360,00 - </w:t>
      </w:r>
      <w:r w:rsidRPr="008F317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ALOR DO BERÇÁRIO: 84- R$ 175,00 - VALOR DO PAGAMENTO MENSAL: R$ 78.690,00 - </w:t>
      </w:r>
      <w:r w:rsidRPr="008F317E">
        <w:rPr>
          <w:rFonts w:ascii="Arial" w:hAnsi="Arial" w:cs="Arial"/>
          <w:sz w:val="24"/>
          <w:szCs w:val="24"/>
        </w:rPr>
        <w:t>VALOR DO ADICIONAL BERÇÁRIO:</w:t>
      </w:r>
      <w:r w:rsidR="00C223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R$ 14.700,00 - VALOR DA VERBA DE IMPLANTAÇÃO: </w:t>
      </w:r>
      <w:r w:rsidRPr="008F317E"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>0,00 - VALOR DA VERBA DE INSTALAÇÃO:</w:t>
      </w:r>
      <w:r w:rsidRPr="008F317E">
        <w:rPr>
          <w:rFonts w:ascii="Arial" w:hAnsi="Arial" w:cs="Arial"/>
          <w:sz w:val="24"/>
          <w:szCs w:val="24"/>
        </w:rPr>
        <w:t xml:space="preserve"> R$ </w:t>
      </w:r>
      <w:r>
        <w:rPr>
          <w:rFonts w:ascii="Arial" w:hAnsi="Arial" w:cs="Arial"/>
          <w:sz w:val="24"/>
          <w:szCs w:val="24"/>
        </w:rPr>
        <w:t xml:space="preserve">0,00 - </w:t>
      </w:r>
      <w:r w:rsidRPr="008F317E">
        <w:rPr>
          <w:rFonts w:ascii="Arial" w:hAnsi="Arial" w:cs="Arial"/>
          <w:sz w:val="24"/>
          <w:szCs w:val="24"/>
        </w:rPr>
        <w:t xml:space="preserve">VALOR DO PAGAMENTO TOTAL MENSAL: </w:t>
      </w:r>
      <w:r>
        <w:rPr>
          <w:rFonts w:ascii="Arial" w:hAnsi="Arial" w:cs="Arial"/>
          <w:sz w:val="24"/>
          <w:szCs w:val="24"/>
        </w:rPr>
        <w:t xml:space="preserve">R$ 93.390,00 - MODALIDADE DO SERVIÇO: RI - </w:t>
      </w:r>
      <w:r w:rsidRPr="008F317E">
        <w:rPr>
          <w:rFonts w:ascii="Arial" w:hAnsi="Arial" w:cs="Arial"/>
          <w:sz w:val="24"/>
          <w:szCs w:val="24"/>
        </w:rPr>
        <w:t xml:space="preserve">VALOR DO PAGAMENTO </w:t>
      </w:r>
      <w:r>
        <w:rPr>
          <w:rFonts w:ascii="Arial" w:hAnsi="Arial" w:cs="Arial"/>
          <w:sz w:val="24"/>
          <w:szCs w:val="24"/>
        </w:rPr>
        <w:t xml:space="preserve">TOTAL 30 MESES: R$ 3.035.175,00 - </w:t>
      </w:r>
      <w:r w:rsidRPr="008F317E">
        <w:rPr>
          <w:rFonts w:ascii="Arial" w:hAnsi="Arial" w:cs="Arial"/>
          <w:sz w:val="24"/>
          <w:szCs w:val="24"/>
        </w:rPr>
        <w:t>DOTAÇÃO ORÇAMENTÁRIA: 16.23.12</w:t>
      </w:r>
      <w:r>
        <w:rPr>
          <w:rFonts w:ascii="Arial" w:hAnsi="Arial" w:cs="Arial"/>
          <w:sz w:val="24"/>
          <w:szCs w:val="24"/>
        </w:rPr>
        <w:t xml:space="preserve">.365.3010.2.825.3.3.90.39.00.00 - DATA DA LAVRATURA: 30/10/2014 - </w:t>
      </w:r>
      <w:r w:rsidRPr="008F317E">
        <w:rPr>
          <w:rFonts w:ascii="Arial" w:hAnsi="Arial" w:cs="Arial"/>
          <w:sz w:val="24"/>
          <w:szCs w:val="24"/>
        </w:rPr>
        <w:t>SIGNATÁRIOS: LOURDES DE FÁ</w:t>
      </w:r>
      <w:r>
        <w:rPr>
          <w:rFonts w:ascii="Arial" w:hAnsi="Arial" w:cs="Arial"/>
          <w:sz w:val="24"/>
          <w:szCs w:val="24"/>
        </w:rPr>
        <w:t xml:space="preserve">TIMA PASCHOALETTO POSSANI – DRE - </w:t>
      </w:r>
      <w:r w:rsidRPr="008F317E">
        <w:rPr>
          <w:rFonts w:ascii="Arial" w:hAnsi="Arial" w:cs="Arial"/>
          <w:sz w:val="24"/>
          <w:szCs w:val="24"/>
        </w:rPr>
        <w:t>ELOISA SOUSA PEDRA</w:t>
      </w:r>
      <w:r w:rsidR="00C223CC">
        <w:rPr>
          <w:rFonts w:ascii="Arial" w:hAnsi="Arial" w:cs="Arial"/>
          <w:sz w:val="24"/>
          <w:szCs w:val="24"/>
        </w:rPr>
        <w:t xml:space="preserve"> </w:t>
      </w:r>
      <w:r w:rsidRPr="008F317E">
        <w:rPr>
          <w:rFonts w:ascii="Arial" w:hAnsi="Arial" w:cs="Arial"/>
          <w:sz w:val="24"/>
          <w:szCs w:val="24"/>
        </w:rPr>
        <w:t>- CONVENIADA</w:t>
      </w:r>
      <w:bookmarkEnd w:id="0"/>
    </w:p>
    <w:sectPr w:rsidR="00AA7162" w:rsidRPr="008F31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7E"/>
    <w:rsid w:val="00457843"/>
    <w:rsid w:val="008F317E"/>
    <w:rsid w:val="00AA7162"/>
    <w:rsid w:val="00C05077"/>
    <w:rsid w:val="00C2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2014-11-04T16:01:00Z</dcterms:created>
  <dcterms:modified xsi:type="dcterms:W3CDTF">2014-11-04T16:01:00Z</dcterms:modified>
</cp:coreProperties>
</file>